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82A" w:rsidRDefault="00003E49">
      <w:pPr>
        <w:pStyle w:val="a7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УТВЕРЖДАЮ</w:t>
      </w:r>
    </w:p>
    <w:p w:rsidR="0043582A" w:rsidRDefault="00003E49">
      <w:pPr>
        <w:rPr>
          <w:sz w:val="28"/>
          <w:szCs w:val="28"/>
        </w:rPr>
      </w:pPr>
      <w:r>
        <w:rPr>
          <w:sz w:val="28"/>
          <w:szCs w:val="28"/>
        </w:rPr>
        <w:t>Президент Региональной</w:t>
      </w:r>
    </w:p>
    <w:p w:rsidR="0043582A" w:rsidRDefault="00003E49">
      <w:pPr>
        <w:rPr>
          <w:sz w:val="28"/>
          <w:szCs w:val="28"/>
        </w:rPr>
      </w:pPr>
      <w:r>
        <w:rPr>
          <w:sz w:val="28"/>
          <w:szCs w:val="28"/>
        </w:rPr>
        <w:t>общественной организации</w:t>
      </w:r>
    </w:p>
    <w:p w:rsidR="0043582A" w:rsidRDefault="00003E49">
      <w:pPr>
        <w:rPr>
          <w:sz w:val="28"/>
          <w:szCs w:val="28"/>
        </w:rPr>
      </w:pPr>
      <w:r>
        <w:rPr>
          <w:sz w:val="28"/>
          <w:szCs w:val="28"/>
        </w:rPr>
        <w:t>по развитию популяризации</w:t>
      </w:r>
    </w:p>
    <w:p w:rsidR="0043582A" w:rsidRDefault="00003E49">
      <w:pPr>
        <w:rPr>
          <w:sz w:val="28"/>
          <w:szCs w:val="28"/>
        </w:rPr>
      </w:pPr>
      <w:r>
        <w:rPr>
          <w:sz w:val="28"/>
          <w:szCs w:val="28"/>
        </w:rPr>
        <w:t>шахмат «Федерация шахмат</w:t>
      </w:r>
    </w:p>
    <w:p w:rsidR="00794860" w:rsidRDefault="00794860" w:rsidP="00794860">
      <w:pPr>
        <w:rPr>
          <w:sz w:val="28"/>
          <w:szCs w:val="28"/>
        </w:rPr>
      </w:pPr>
      <w:r>
        <w:rPr>
          <w:sz w:val="28"/>
          <w:szCs w:val="28"/>
        </w:rPr>
        <w:t>Новосибирской области»</w:t>
      </w:r>
    </w:p>
    <w:p w:rsidR="00794860" w:rsidRDefault="00794860" w:rsidP="00794860">
      <w:pPr>
        <w:rPr>
          <w:sz w:val="28"/>
          <w:szCs w:val="28"/>
        </w:rPr>
      </w:pPr>
      <w:r>
        <w:rPr>
          <w:sz w:val="28"/>
          <w:szCs w:val="28"/>
        </w:rPr>
        <w:t>«____» _________________2019 г.</w:t>
      </w:r>
    </w:p>
    <w:p w:rsidR="00794860" w:rsidRDefault="00794860" w:rsidP="00794860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__________________П. С. </w:t>
      </w:r>
      <w:proofErr w:type="spellStart"/>
      <w:r>
        <w:rPr>
          <w:sz w:val="28"/>
          <w:szCs w:val="28"/>
        </w:rPr>
        <w:t>Малетин</w:t>
      </w:r>
      <w:proofErr w:type="spellEnd"/>
    </w:p>
    <w:p w:rsidR="00794860" w:rsidRDefault="00794860" w:rsidP="00794860">
      <w:pPr>
        <w:pStyle w:val="a7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794860" w:rsidRDefault="00794860" w:rsidP="00794860">
      <w:pPr>
        <w:pStyle w:val="a7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794860" w:rsidRDefault="00794860" w:rsidP="00794860">
      <w:pPr>
        <w:pStyle w:val="a7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794860" w:rsidRDefault="00794860" w:rsidP="00794860">
      <w:pPr>
        <w:pStyle w:val="a7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УТВЕРЖДАЮ</w:t>
      </w:r>
    </w:p>
    <w:p w:rsidR="00794860" w:rsidRPr="00794860" w:rsidRDefault="00794860" w:rsidP="00794860">
      <w:pPr>
        <w:rPr>
          <w:sz w:val="28"/>
          <w:szCs w:val="28"/>
        </w:rPr>
      </w:pPr>
      <w:r>
        <w:rPr>
          <w:sz w:val="28"/>
          <w:szCs w:val="28"/>
        </w:rPr>
        <w:t>Директор шахматной школы «Феномен»</w:t>
      </w:r>
    </w:p>
    <w:p w:rsidR="00794860" w:rsidRDefault="00794860" w:rsidP="00794860">
      <w:pPr>
        <w:rPr>
          <w:sz w:val="28"/>
          <w:szCs w:val="28"/>
        </w:rPr>
      </w:pPr>
      <w:r>
        <w:rPr>
          <w:sz w:val="28"/>
          <w:szCs w:val="28"/>
        </w:rPr>
        <w:t xml:space="preserve"> «____» _________________2019 г.</w:t>
      </w:r>
    </w:p>
    <w:p w:rsidR="00794860" w:rsidRDefault="00C92F88" w:rsidP="00794860">
      <w:pPr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794860">
        <w:rPr>
          <w:sz w:val="28"/>
          <w:szCs w:val="28"/>
        </w:rPr>
        <w:t xml:space="preserve">Я. М. </w:t>
      </w:r>
      <w:proofErr w:type="spellStart"/>
      <w:r>
        <w:rPr>
          <w:sz w:val="28"/>
          <w:szCs w:val="28"/>
        </w:rPr>
        <w:t>Джумагалиев</w:t>
      </w:r>
      <w:proofErr w:type="spellEnd"/>
    </w:p>
    <w:p w:rsidR="00794860" w:rsidRDefault="00794860">
      <w:pPr>
        <w:rPr>
          <w:sz w:val="28"/>
          <w:szCs w:val="28"/>
        </w:rPr>
      </w:pPr>
    </w:p>
    <w:p w:rsidR="00794860" w:rsidRDefault="00794860" w:rsidP="00794860">
      <w:pPr>
        <w:rPr>
          <w:sz w:val="28"/>
          <w:szCs w:val="28"/>
        </w:rPr>
      </w:pPr>
    </w:p>
    <w:p w:rsidR="0043582A" w:rsidRDefault="0043582A">
      <w:pPr>
        <w:rPr>
          <w:sz w:val="28"/>
          <w:szCs w:val="28"/>
        </w:rPr>
      </w:pPr>
    </w:p>
    <w:p w:rsidR="0043582A" w:rsidRDefault="0043582A">
      <w:pPr>
        <w:rPr>
          <w:sz w:val="28"/>
          <w:szCs w:val="28"/>
        </w:rPr>
      </w:pPr>
    </w:p>
    <w:p w:rsidR="00794860" w:rsidRDefault="00794860">
      <w:pPr>
        <w:rPr>
          <w:sz w:val="28"/>
          <w:szCs w:val="28"/>
        </w:rPr>
      </w:pPr>
    </w:p>
    <w:p w:rsidR="00794860" w:rsidRDefault="00794860">
      <w:pPr>
        <w:rPr>
          <w:sz w:val="28"/>
          <w:szCs w:val="28"/>
        </w:rPr>
      </w:pPr>
    </w:p>
    <w:p w:rsidR="00794860" w:rsidRDefault="00794860" w:rsidP="00794860">
      <w:pPr>
        <w:rPr>
          <w:b/>
          <w:sz w:val="28"/>
          <w:szCs w:val="28"/>
        </w:rPr>
        <w:sectPr w:rsidR="00794860" w:rsidSect="00794860">
          <w:pgSz w:w="11906" w:h="16838"/>
          <w:pgMar w:top="567" w:right="567" w:bottom="284" w:left="1701" w:header="720" w:footer="720" w:gutter="0"/>
          <w:cols w:num="2" w:space="720"/>
        </w:sectPr>
      </w:pPr>
    </w:p>
    <w:p w:rsidR="00794860" w:rsidRDefault="00794860" w:rsidP="00794860">
      <w:pPr>
        <w:ind w:right="-667"/>
        <w:rPr>
          <w:b/>
          <w:sz w:val="28"/>
          <w:szCs w:val="28"/>
        </w:rPr>
      </w:pPr>
    </w:p>
    <w:p w:rsidR="00794860" w:rsidRDefault="00794860" w:rsidP="007948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794860" w:rsidRDefault="00794860" w:rsidP="007948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0966F6">
        <w:rPr>
          <w:sz w:val="28"/>
          <w:szCs w:val="28"/>
        </w:rPr>
        <w:t>фестиваля «Осень»</w:t>
      </w:r>
      <w:r w:rsidR="00035053" w:rsidRPr="00035053">
        <w:rPr>
          <w:sz w:val="28"/>
          <w:szCs w:val="28"/>
        </w:rPr>
        <w:t xml:space="preserve"> шахматной школы </w:t>
      </w:r>
      <w:r w:rsidR="000966F6">
        <w:rPr>
          <w:sz w:val="28"/>
          <w:szCs w:val="28"/>
        </w:rPr>
        <w:t>«</w:t>
      </w:r>
      <w:r w:rsidR="00035053" w:rsidRPr="00035053">
        <w:rPr>
          <w:sz w:val="28"/>
          <w:szCs w:val="28"/>
        </w:rPr>
        <w:t>Феномен</w:t>
      </w:r>
      <w:r w:rsidR="000966F6">
        <w:rPr>
          <w:b/>
          <w:sz w:val="24"/>
          <w:szCs w:val="24"/>
        </w:rPr>
        <w:t>»</w:t>
      </w:r>
      <w:r>
        <w:rPr>
          <w:sz w:val="28"/>
          <w:szCs w:val="28"/>
        </w:rPr>
        <w:t xml:space="preserve"> </w:t>
      </w:r>
    </w:p>
    <w:p w:rsidR="0043582A" w:rsidRDefault="0043582A">
      <w:pPr>
        <w:jc w:val="center"/>
        <w:rPr>
          <w:b/>
          <w:sz w:val="28"/>
          <w:szCs w:val="28"/>
        </w:rPr>
      </w:pPr>
    </w:p>
    <w:p w:rsidR="0043582A" w:rsidRDefault="0043582A">
      <w:pPr>
        <w:jc w:val="center"/>
        <w:rPr>
          <w:b/>
          <w:sz w:val="28"/>
          <w:szCs w:val="28"/>
        </w:rPr>
      </w:pPr>
    </w:p>
    <w:p w:rsidR="0043582A" w:rsidRDefault="0043582A">
      <w:pPr>
        <w:jc w:val="center"/>
        <w:rPr>
          <w:b/>
          <w:sz w:val="28"/>
          <w:szCs w:val="28"/>
        </w:rPr>
      </w:pPr>
    </w:p>
    <w:p w:rsidR="0043582A" w:rsidRDefault="0043582A">
      <w:pPr>
        <w:jc w:val="center"/>
        <w:rPr>
          <w:b/>
          <w:sz w:val="28"/>
          <w:szCs w:val="28"/>
        </w:rPr>
      </w:pPr>
    </w:p>
    <w:p w:rsidR="0043582A" w:rsidRDefault="0043582A">
      <w:pPr>
        <w:jc w:val="center"/>
        <w:rPr>
          <w:b/>
          <w:sz w:val="28"/>
          <w:szCs w:val="28"/>
        </w:rPr>
      </w:pPr>
    </w:p>
    <w:p w:rsidR="0043582A" w:rsidRDefault="0043582A">
      <w:pPr>
        <w:jc w:val="center"/>
        <w:rPr>
          <w:b/>
          <w:sz w:val="28"/>
          <w:szCs w:val="28"/>
        </w:rPr>
      </w:pPr>
    </w:p>
    <w:p w:rsidR="0043582A" w:rsidRDefault="0043582A">
      <w:pPr>
        <w:jc w:val="center"/>
        <w:rPr>
          <w:b/>
          <w:sz w:val="28"/>
          <w:szCs w:val="28"/>
        </w:rPr>
      </w:pPr>
    </w:p>
    <w:p w:rsidR="0043582A" w:rsidRDefault="0043582A">
      <w:pPr>
        <w:jc w:val="center"/>
        <w:rPr>
          <w:b/>
          <w:sz w:val="28"/>
          <w:szCs w:val="28"/>
        </w:rPr>
      </w:pPr>
    </w:p>
    <w:p w:rsidR="0043582A" w:rsidRDefault="0043582A">
      <w:pPr>
        <w:jc w:val="center"/>
        <w:rPr>
          <w:b/>
          <w:sz w:val="28"/>
          <w:szCs w:val="28"/>
        </w:rPr>
      </w:pPr>
    </w:p>
    <w:p w:rsidR="0043582A" w:rsidRDefault="0043582A">
      <w:pPr>
        <w:jc w:val="center"/>
        <w:rPr>
          <w:b/>
          <w:sz w:val="28"/>
          <w:szCs w:val="28"/>
        </w:rPr>
      </w:pPr>
    </w:p>
    <w:p w:rsidR="0043582A" w:rsidRDefault="0043582A">
      <w:pPr>
        <w:jc w:val="center"/>
        <w:rPr>
          <w:b/>
          <w:sz w:val="28"/>
          <w:szCs w:val="28"/>
        </w:rPr>
      </w:pPr>
    </w:p>
    <w:p w:rsidR="0043582A" w:rsidRDefault="0043582A">
      <w:pPr>
        <w:jc w:val="center"/>
        <w:rPr>
          <w:b/>
          <w:sz w:val="28"/>
          <w:szCs w:val="28"/>
        </w:rPr>
      </w:pPr>
    </w:p>
    <w:p w:rsidR="0043582A" w:rsidRDefault="0043582A">
      <w:pPr>
        <w:jc w:val="center"/>
        <w:rPr>
          <w:b/>
          <w:sz w:val="28"/>
          <w:szCs w:val="28"/>
        </w:rPr>
      </w:pPr>
    </w:p>
    <w:p w:rsidR="0043582A" w:rsidRDefault="0043582A">
      <w:pPr>
        <w:ind w:left="-567" w:right="-667"/>
        <w:jc w:val="center"/>
        <w:rPr>
          <w:b/>
          <w:sz w:val="28"/>
          <w:szCs w:val="28"/>
        </w:rPr>
      </w:pPr>
    </w:p>
    <w:p w:rsidR="0043582A" w:rsidRDefault="0043582A">
      <w:pPr>
        <w:ind w:left="-567" w:right="-667"/>
        <w:jc w:val="center"/>
        <w:rPr>
          <w:sz w:val="28"/>
          <w:szCs w:val="28"/>
        </w:rPr>
      </w:pPr>
    </w:p>
    <w:p w:rsidR="0043582A" w:rsidRDefault="0043582A">
      <w:pPr>
        <w:ind w:left="-567" w:right="-667"/>
        <w:jc w:val="center"/>
        <w:rPr>
          <w:sz w:val="28"/>
          <w:szCs w:val="28"/>
        </w:rPr>
      </w:pPr>
    </w:p>
    <w:p w:rsidR="0043582A" w:rsidRDefault="0043582A">
      <w:pPr>
        <w:rPr>
          <w:b/>
          <w:sz w:val="28"/>
          <w:szCs w:val="28"/>
        </w:rPr>
      </w:pPr>
    </w:p>
    <w:p w:rsidR="00794860" w:rsidRDefault="00794860">
      <w:pPr>
        <w:rPr>
          <w:b/>
          <w:sz w:val="28"/>
          <w:szCs w:val="28"/>
        </w:rPr>
      </w:pPr>
    </w:p>
    <w:p w:rsidR="0043582A" w:rsidRDefault="00003E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I.   </w:t>
      </w:r>
      <w:proofErr w:type="gramStart"/>
      <w:r>
        <w:rPr>
          <w:b/>
          <w:sz w:val="28"/>
          <w:szCs w:val="28"/>
        </w:rPr>
        <w:t>ОБЩИЕ  ПОЛОЖЕНИЯ</w:t>
      </w:r>
      <w:proofErr w:type="gramEnd"/>
    </w:p>
    <w:p w:rsidR="0043582A" w:rsidRDefault="0043582A">
      <w:pPr>
        <w:jc w:val="center"/>
        <w:rPr>
          <w:b/>
          <w:sz w:val="28"/>
          <w:szCs w:val="28"/>
        </w:rPr>
      </w:pPr>
    </w:p>
    <w:p w:rsidR="0043582A" w:rsidRDefault="00623897">
      <w:pPr>
        <w:ind w:firstLine="567"/>
        <w:rPr>
          <w:sz w:val="28"/>
          <w:szCs w:val="28"/>
        </w:rPr>
      </w:pPr>
      <w:r>
        <w:rPr>
          <w:sz w:val="28"/>
          <w:szCs w:val="28"/>
        </w:rPr>
        <w:t>Турнир</w:t>
      </w:r>
      <w:r w:rsidR="00003E49">
        <w:rPr>
          <w:sz w:val="28"/>
          <w:szCs w:val="28"/>
        </w:rPr>
        <w:t xml:space="preserve"> проводится в целях:</w:t>
      </w:r>
    </w:p>
    <w:p w:rsidR="0043582A" w:rsidRDefault="00003E4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популяризации  шахмат</w:t>
      </w:r>
      <w:proofErr w:type="gramEnd"/>
      <w:r>
        <w:rPr>
          <w:sz w:val="28"/>
          <w:szCs w:val="28"/>
        </w:rPr>
        <w:t>;</w:t>
      </w:r>
    </w:p>
    <w:p w:rsidR="0043582A" w:rsidRDefault="00003E49">
      <w:pPr>
        <w:rPr>
          <w:sz w:val="28"/>
          <w:szCs w:val="28"/>
        </w:rPr>
      </w:pPr>
      <w:r>
        <w:rPr>
          <w:sz w:val="28"/>
          <w:szCs w:val="28"/>
        </w:rPr>
        <w:t>- повышения спортивного мастерства участников;</w:t>
      </w:r>
    </w:p>
    <w:p w:rsidR="0043582A" w:rsidRDefault="00003E49">
      <w:pPr>
        <w:rPr>
          <w:sz w:val="28"/>
          <w:szCs w:val="28"/>
        </w:rPr>
      </w:pPr>
      <w:r>
        <w:rPr>
          <w:sz w:val="28"/>
          <w:szCs w:val="28"/>
        </w:rPr>
        <w:t>- обеспечения культурного досуга участников в выходные дни</w:t>
      </w:r>
      <w:r w:rsidR="00623897">
        <w:rPr>
          <w:sz w:val="28"/>
          <w:szCs w:val="28"/>
        </w:rPr>
        <w:t>.</w:t>
      </w:r>
    </w:p>
    <w:p w:rsidR="0043582A" w:rsidRDefault="0043582A">
      <w:pPr>
        <w:rPr>
          <w:sz w:val="28"/>
          <w:szCs w:val="28"/>
        </w:rPr>
      </w:pPr>
    </w:p>
    <w:p w:rsidR="0043582A" w:rsidRDefault="0043582A">
      <w:pPr>
        <w:rPr>
          <w:sz w:val="28"/>
          <w:szCs w:val="28"/>
        </w:rPr>
      </w:pPr>
    </w:p>
    <w:p w:rsidR="0043582A" w:rsidRDefault="00003E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МЕСТО И ВРЕМЯ ПРОВЕДЕНИЯ</w:t>
      </w:r>
    </w:p>
    <w:p w:rsidR="0043582A" w:rsidRDefault="0043582A">
      <w:pPr>
        <w:jc w:val="center"/>
        <w:rPr>
          <w:sz w:val="28"/>
          <w:szCs w:val="28"/>
        </w:rPr>
      </w:pPr>
    </w:p>
    <w:p w:rsidR="0043582A" w:rsidRDefault="00003E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Соревнование проводится в помещении </w:t>
      </w:r>
      <w:r w:rsidR="00623897">
        <w:rPr>
          <w:sz w:val="28"/>
          <w:szCs w:val="28"/>
        </w:rPr>
        <w:t>Шахматной школы</w:t>
      </w:r>
      <w:r>
        <w:rPr>
          <w:sz w:val="28"/>
          <w:szCs w:val="28"/>
        </w:rPr>
        <w:t xml:space="preserve"> «</w:t>
      </w:r>
      <w:r w:rsidR="00623897">
        <w:rPr>
          <w:sz w:val="28"/>
          <w:szCs w:val="28"/>
        </w:rPr>
        <w:t>Феномен</w:t>
      </w:r>
      <w:r>
        <w:rPr>
          <w:sz w:val="28"/>
          <w:szCs w:val="28"/>
        </w:rPr>
        <w:t xml:space="preserve">», г. Новосибирск, ул. </w:t>
      </w:r>
      <w:r w:rsidR="00623897">
        <w:rPr>
          <w:sz w:val="28"/>
          <w:szCs w:val="28"/>
        </w:rPr>
        <w:t>Орджоникидзе</w:t>
      </w:r>
      <w:r>
        <w:rPr>
          <w:sz w:val="28"/>
          <w:szCs w:val="28"/>
        </w:rPr>
        <w:t xml:space="preserve">, </w:t>
      </w:r>
      <w:r w:rsidR="00623897">
        <w:rPr>
          <w:sz w:val="28"/>
          <w:szCs w:val="28"/>
        </w:rPr>
        <w:t>4</w:t>
      </w:r>
      <w:r>
        <w:rPr>
          <w:sz w:val="28"/>
          <w:szCs w:val="28"/>
        </w:rPr>
        <w:t>0</w:t>
      </w:r>
      <w:r w:rsidR="00623897">
        <w:rPr>
          <w:sz w:val="28"/>
          <w:szCs w:val="28"/>
        </w:rPr>
        <w:t>, офис 2408.</w:t>
      </w:r>
    </w:p>
    <w:p w:rsidR="0043582A" w:rsidRDefault="00003E49" w:rsidP="000350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Игровые дни: </w:t>
      </w:r>
      <w:r w:rsidR="00035053">
        <w:rPr>
          <w:sz w:val="28"/>
          <w:szCs w:val="28"/>
        </w:rPr>
        <w:t>2</w:t>
      </w:r>
      <w:r w:rsidR="000966F6">
        <w:rPr>
          <w:sz w:val="28"/>
          <w:szCs w:val="28"/>
        </w:rPr>
        <w:t>9</w:t>
      </w:r>
      <w:r w:rsidR="00623897">
        <w:rPr>
          <w:sz w:val="28"/>
          <w:szCs w:val="28"/>
        </w:rPr>
        <w:t xml:space="preserve"> </w:t>
      </w:r>
      <w:r w:rsidR="00035053">
        <w:rPr>
          <w:sz w:val="28"/>
          <w:szCs w:val="28"/>
        </w:rPr>
        <w:t>сентября</w:t>
      </w:r>
      <w:r w:rsidR="000966F6">
        <w:rPr>
          <w:sz w:val="28"/>
          <w:szCs w:val="28"/>
        </w:rPr>
        <w:t>, 6, 13, 20 октября</w:t>
      </w:r>
      <w:r>
        <w:rPr>
          <w:sz w:val="28"/>
          <w:szCs w:val="28"/>
        </w:rPr>
        <w:t xml:space="preserve"> 201</w:t>
      </w:r>
      <w:r w:rsidR="00623897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  <w:r w:rsidR="00035053">
        <w:rPr>
          <w:sz w:val="28"/>
          <w:szCs w:val="28"/>
        </w:rPr>
        <w:t xml:space="preserve"> </w:t>
      </w:r>
    </w:p>
    <w:p w:rsidR="0043582A" w:rsidRDefault="0043582A">
      <w:pPr>
        <w:ind w:firstLine="567"/>
        <w:jc w:val="both"/>
        <w:rPr>
          <w:sz w:val="28"/>
          <w:szCs w:val="28"/>
        </w:rPr>
      </w:pPr>
    </w:p>
    <w:p w:rsidR="0043582A" w:rsidRDefault="0043582A">
      <w:pPr>
        <w:ind w:firstLine="567"/>
        <w:jc w:val="both"/>
        <w:rPr>
          <w:sz w:val="28"/>
          <w:szCs w:val="28"/>
        </w:rPr>
      </w:pPr>
    </w:p>
    <w:p w:rsidR="0043582A" w:rsidRDefault="00003E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III.   </w:t>
      </w:r>
      <w:proofErr w:type="gramStart"/>
      <w:r>
        <w:rPr>
          <w:b/>
          <w:sz w:val="28"/>
          <w:szCs w:val="28"/>
        </w:rPr>
        <w:t>ОРГАНИЗАТОРЫ  МЕРОПРИЯТИЯ</w:t>
      </w:r>
      <w:proofErr w:type="gramEnd"/>
    </w:p>
    <w:p w:rsidR="0043582A" w:rsidRDefault="0043582A">
      <w:pPr>
        <w:jc w:val="center"/>
        <w:rPr>
          <w:b/>
          <w:sz w:val="28"/>
          <w:szCs w:val="28"/>
        </w:rPr>
      </w:pPr>
    </w:p>
    <w:p w:rsidR="0043582A" w:rsidRDefault="00003E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по проведению турнира осуществляет </w:t>
      </w:r>
      <w:r w:rsidR="00623897">
        <w:rPr>
          <w:sz w:val="28"/>
          <w:szCs w:val="28"/>
        </w:rPr>
        <w:t>шахматная школа «Феномен»</w:t>
      </w:r>
      <w:r>
        <w:rPr>
          <w:sz w:val="28"/>
          <w:szCs w:val="28"/>
        </w:rPr>
        <w:t xml:space="preserve">. </w:t>
      </w:r>
    </w:p>
    <w:p w:rsidR="0043582A" w:rsidRDefault="00003E4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судья –</w:t>
      </w:r>
      <w:r w:rsidR="00623897">
        <w:rPr>
          <w:sz w:val="28"/>
          <w:szCs w:val="28"/>
        </w:rPr>
        <w:t xml:space="preserve"> </w:t>
      </w:r>
      <w:r>
        <w:rPr>
          <w:sz w:val="28"/>
          <w:szCs w:val="28"/>
        </w:rPr>
        <w:t>су</w:t>
      </w:r>
      <w:r w:rsidR="00623897">
        <w:rPr>
          <w:sz w:val="28"/>
          <w:szCs w:val="28"/>
        </w:rPr>
        <w:t xml:space="preserve">дья </w:t>
      </w:r>
      <w:r w:rsidR="000966F6">
        <w:rPr>
          <w:sz w:val="28"/>
          <w:szCs w:val="28"/>
        </w:rPr>
        <w:t>2</w:t>
      </w:r>
      <w:r>
        <w:rPr>
          <w:sz w:val="28"/>
          <w:szCs w:val="28"/>
        </w:rPr>
        <w:t>-й категории –</w:t>
      </w:r>
      <w:r w:rsidR="00DA14E6">
        <w:rPr>
          <w:sz w:val="28"/>
          <w:szCs w:val="28"/>
        </w:rPr>
        <w:t xml:space="preserve"> </w:t>
      </w:r>
      <w:proofErr w:type="spellStart"/>
      <w:r w:rsidR="000966F6">
        <w:rPr>
          <w:sz w:val="28"/>
          <w:szCs w:val="28"/>
        </w:rPr>
        <w:t>Аллахвердов</w:t>
      </w:r>
      <w:proofErr w:type="spellEnd"/>
      <w:r w:rsidR="000966F6">
        <w:rPr>
          <w:sz w:val="28"/>
          <w:szCs w:val="28"/>
        </w:rPr>
        <w:t xml:space="preserve"> Артур </w:t>
      </w:r>
      <w:proofErr w:type="spellStart"/>
      <w:r w:rsidR="000966F6">
        <w:rPr>
          <w:sz w:val="28"/>
          <w:szCs w:val="28"/>
        </w:rPr>
        <w:t>Сергоевич</w:t>
      </w:r>
      <w:proofErr w:type="spellEnd"/>
      <w:r w:rsidR="00623897">
        <w:rPr>
          <w:sz w:val="28"/>
          <w:szCs w:val="28"/>
        </w:rPr>
        <w:t>;</w:t>
      </w:r>
    </w:p>
    <w:p w:rsidR="00623897" w:rsidRDefault="0062389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секретарь – судья 2-й категории –</w:t>
      </w:r>
      <w:r w:rsidR="00035053">
        <w:rPr>
          <w:sz w:val="28"/>
          <w:szCs w:val="28"/>
        </w:rPr>
        <w:t xml:space="preserve"> </w:t>
      </w:r>
      <w:proofErr w:type="spellStart"/>
      <w:r w:rsidR="00DA14E6">
        <w:rPr>
          <w:sz w:val="28"/>
          <w:szCs w:val="28"/>
        </w:rPr>
        <w:t>Дурицын</w:t>
      </w:r>
      <w:proofErr w:type="spellEnd"/>
      <w:r w:rsidR="00DA14E6">
        <w:rPr>
          <w:sz w:val="28"/>
          <w:szCs w:val="28"/>
        </w:rPr>
        <w:t xml:space="preserve"> Владимир Александрович</w:t>
      </w:r>
      <w:r>
        <w:rPr>
          <w:sz w:val="28"/>
          <w:szCs w:val="28"/>
        </w:rPr>
        <w:t xml:space="preserve">. </w:t>
      </w:r>
    </w:p>
    <w:p w:rsidR="0043582A" w:rsidRDefault="006238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Шахматная школа «Феномен» </w:t>
      </w:r>
      <w:r w:rsidR="00003E49">
        <w:rPr>
          <w:sz w:val="28"/>
          <w:szCs w:val="28"/>
        </w:rPr>
        <w:t xml:space="preserve">осуществляет любые действия в отношении персональных данных участников вышеуказанного мероприятия согласно Федеральному закону № 152-ФЗ от 27.07.2006 "О персональных данных." </w:t>
      </w:r>
    </w:p>
    <w:p w:rsidR="0043582A" w:rsidRDefault="0043582A" w:rsidP="00794860">
      <w:pPr>
        <w:rPr>
          <w:sz w:val="28"/>
          <w:szCs w:val="28"/>
        </w:rPr>
      </w:pPr>
    </w:p>
    <w:p w:rsidR="00623897" w:rsidRDefault="00003E49" w:rsidP="007948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</w:t>
      </w:r>
      <w:proofErr w:type="gramStart"/>
      <w:r>
        <w:rPr>
          <w:b/>
          <w:sz w:val="28"/>
          <w:szCs w:val="28"/>
        </w:rPr>
        <w:t>.  ПРОГРАММА</w:t>
      </w:r>
      <w:proofErr w:type="gramEnd"/>
      <w:r>
        <w:rPr>
          <w:b/>
          <w:sz w:val="28"/>
          <w:szCs w:val="28"/>
        </w:rPr>
        <w:t xml:space="preserve">  ЭТАПА СОРЕВНОВАНИЙ</w:t>
      </w:r>
    </w:p>
    <w:p w:rsidR="000966F6" w:rsidRPr="00051492" w:rsidRDefault="000966F6">
      <w:pPr>
        <w:pStyle w:val="10"/>
        <w:ind w:left="927"/>
        <w:rPr>
          <w:b/>
          <w:sz w:val="28"/>
          <w:szCs w:val="28"/>
        </w:rPr>
      </w:pPr>
      <w:r w:rsidRPr="000966F6">
        <w:rPr>
          <w:b/>
          <w:sz w:val="28"/>
          <w:szCs w:val="28"/>
        </w:rPr>
        <w:t xml:space="preserve">Турнир </w:t>
      </w:r>
      <w:r w:rsidRPr="000966F6">
        <w:rPr>
          <w:b/>
          <w:sz w:val="28"/>
          <w:szCs w:val="28"/>
          <w:lang w:val="en-US"/>
        </w:rPr>
        <w:t>A</w:t>
      </w:r>
    </w:p>
    <w:p w:rsidR="000966F6" w:rsidRDefault="000966F6">
      <w:pPr>
        <w:pStyle w:val="10"/>
        <w:ind w:left="927"/>
        <w:rPr>
          <w:sz w:val="28"/>
          <w:szCs w:val="28"/>
        </w:rPr>
      </w:pPr>
      <w:r>
        <w:rPr>
          <w:sz w:val="28"/>
          <w:szCs w:val="28"/>
        </w:rPr>
        <w:t>Участвуют шахматисты 2001 г.р. и моложе</w:t>
      </w:r>
      <w:r w:rsidR="00187BCB">
        <w:rPr>
          <w:sz w:val="28"/>
          <w:szCs w:val="28"/>
        </w:rPr>
        <w:t>.</w:t>
      </w:r>
      <w:r w:rsidR="004E2118">
        <w:rPr>
          <w:sz w:val="28"/>
          <w:szCs w:val="28"/>
        </w:rPr>
        <w:t xml:space="preserve"> С рейтингом </w:t>
      </w:r>
      <w:proofErr w:type="spellStart"/>
      <w:r w:rsidR="004E2118">
        <w:rPr>
          <w:sz w:val="28"/>
          <w:szCs w:val="28"/>
        </w:rPr>
        <w:t>ршф</w:t>
      </w:r>
      <w:proofErr w:type="spellEnd"/>
      <w:r w:rsidR="004E2118">
        <w:rPr>
          <w:sz w:val="28"/>
          <w:szCs w:val="28"/>
        </w:rPr>
        <w:t xml:space="preserve"> 1100 и меньше.</w:t>
      </w:r>
    </w:p>
    <w:p w:rsidR="004E2118" w:rsidRPr="000966F6" w:rsidRDefault="004E2118">
      <w:pPr>
        <w:pStyle w:val="10"/>
        <w:ind w:left="927"/>
        <w:rPr>
          <w:sz w:val="28"/>
          <w:szCs w:val="28"/>
        </w:rPr>
      </w:pPr>
      <w:r>
        <w:rPr>
          <w:sz w:val="28"/>
          <w:szCs w:val="28"/>
        </w:rPr>
        <w:t>Начало турнира в 9.00</w:t>
      </w:r>
    </w:p>
    <w:p w:rsidR="000966F6" w:rsidRPr="000966F6" w:rsidRDefault="000966F6">
      <w:pPr>
        <w:pStyle w:val="10"/>
        <w:ind w:left="927"/>
        <w:rPr>
          <w:b/>
          <w:sz w:val="28"/>
          <w:szCs w:val="28"/>
        </w:rPr>
      </w:pPr>
      <w:r w:rsidRPr="000966F6">
        <w:rPr>
          <w:b/>
          <w:sz w:val="28"/>
          <w:szCs w:val="28"/>
        </w:rPr>
        <w:t xml:space="preserve">Турнир </w:t>
      </w:r>
      <w:r w:rsidRPr="000966F6">
        <w:rPr>
          <w:b/>
          <w:sz w:val="28"/>
          <w:szCs w:val="28"/>
          <w:lang w:val="en-US"/>
        </w:rPr>
        <w:t>B</w:t>
      </w:r>
    </w:p>
    <w:p w:rsidR="000966F6" w:rsidRDefault="004E2118">
      <w:pPr>
        <w:pStyle w:val="10"/>
        <w:ind w:left="927"/>
        <w:rPr>
          <w:sz w:val="28"/>
          <w:szCs w:val="28"/>
        </w:rPr>
      </w:pPr>
      <w:r>
        <w:rPr>
          <w:sz w:val="28"/>
          <w:szCs w:val="28"/>
        </w:rPr>
        <w:t xml:space="preserve">Участвуют шахматисты 2001 г.р. и моложе. С рейтингом </w:t>
      </w:r>
      <w:proofErr w:type="spellStart"/>
      <w:r>
        <w:rPr>
          <w:sz w:val="28"/>
          <w:szCs w:val="28"/>
        </w:rPr>
        <w:t>ршф</w:t>
      </w:r>
      <w:proofErr w:type="spellEnd"/>
      <w:r>
        <w:rPr>
          <w:sz w:val="28"/>
          <w:szCs w:val="28"/>
        </w:rPr>
        <w:t xml:space="preserve"> 1101-1300.</w:t>
      </w:r>
    </w:p>
    <w:p w:rsidR="004E2118" w:rsidRPr="000966F6" w:rsidRDefault="004E2118">
      <w:pPr>
        <w:pStyle w:val="10"/>
        <w:ind w:left="927"/>
        <w:rPr>
          <w:sz w:val="28"/>
          <w:szCs w:val="28"/>
        </w:rPr>
      </w:pPr>
      <w:r>
        <w:rPr>
          <w:sz w:val="28"/>
          <w:szCs w:val="28"/>
        </w:rPr>
        <w:lastRenderedPageBreak/>
        <w:t>Начало турнира в 13.00</w:t>
      </w:r>
    </w:p>
    <w:p w:rsidR="0043582A" w:rsidRPr="004E2118" w:rsidRDefault="000966F6" w:rsidP="004E2118">
      <w:pPr>
        <w:pStyle w:val="10"/>
        <w:ind w:left="927"/>
        <w:rPr>
          <w:b/>
          <w:sz w:val="28"/>
          <w:szCs w:val="28"/>
        </w:rPr>
      </w:pPr>
      <w:r w:rsidRPr="000966F6">
        <w:rPr>
          <w:b/>
          <w:sz w:val="28"/>
          <w:szCs w:val="28"/>
        </w:rPr>
        <w:t xml:space="preserve">Турнир </w:t>
      </w:r>
      <w:r w:rsidRPr="000966F6">
        <w:rPr>
          <w:b/>
          <w:sz w:val="28"/>
          <w:szCs w:val="28"/>
          <w:lang w:val="en-US"/>
        </w:rPr>
        <w:t>C</w:t>
      </w:r>
      <w:r w:rsidR="00003E49">
        <w:rPr>
          <w:sz w:val="28"/>
          <w:szCs w:val="28"/>
        </w:rPr>
        <w:t xml:space="preserve"> </w:t>
      </w:r>
    </w:p>
    <w:p w:rsidR="000966F6" w:rsidRDefault="004E2118">
      <w:pPr>
        <w:pStyle w:val="10"/>
        <w:ind w:left="927"/>
        <w:rPr>
          <w:sz w:val="28"/>
          <w:szCs w:val="28"/>
        </w:rPr>
      </w:pPr>
      <w:r>
        <w:rPr>
          <w:sz w:val="28"/>
          <w:szCs w:val="28"/>
        </w:rPr>
        <w:t xml:space="preserve">Участвуют шахматисты 2001 г.р. и моложе. С рейтингом </w:t>
      </w:r>
      <w:proofErr w:type="spellStart"/>
      <w:r>
        <w:rPr>
          <w:sz w:val="28"/>
          <w:szCs w:val="28"/>
        </w:rPr>
        <w:t>ршф</w:t>
      </w:r>
      <w:proofErr w:type="spellEnd"/>
      <w:r>
        <w:rPr>
          <w:sz w:val="28"/>
          <w:szCs w:val="28"/>
        </w:rPr>
        <w:t xml:space="preserve"> 1301 и выше.</w:t>
      </w:r>
    </w:p>
    <w:p w:rsidR="004E2118" w:rsidRDefault="004E2118">
      <w:pPr>
        <w:pStyle w:val="10"/>
        <w:ind w:left="927"/>
        <w:rPr>
          <w:b/>
          <w:sz w:val="28"/>
          <w:szCs w:val="28"/>
        </w:rPr>
      </w:pPr>
      <w:r>
        <w:rPr>
          <w:sz w:val="28"/>
          <w:szCs w:val="28"/>
        </w:rPr>
        <w:t>Начало турнира в 17.00</w:t>
      </w:r>
    </w:p>
    <w:p w:rsidR="0043582A" w:rsidRDefault="0043582A" w:rsidP="00623897">
      <w:pPr>
        <w:rPr>
          <w:sz w:val="28"/>
          <w:szCs w:val="28"/>
        </w:rPr>
      </w:pPr>
    </w:p>
    <w:p w:rsidR="0043582A" w:rsidRDefault="00003E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V.  </w:t>
      </w:r>
      <w:proofErr w:type="gramStart"/>
      <w:r>
        <w:rPr>
          <w:b/>
          <w:sz w:val="28"/>
          <w:szCs w:val="28"/>
        </w:rPr>
        <w:t>ПОРЯДОК  ПРОВЕДЕНИЯ</w:t>
      </w:r>
      <w:proofErr w:type="gramEnd"/>
      <w:r>
        <w:rPr>
          <w:b/>
          <w:sz w:val="28"/>
          <w:szCs w:val="28"/>
        </w:rPr>
        <w:t xml:space="preserve">  СОРЕВНОВАНИЯ</w:t>
      </w:r>
    </w:p>
    <w:p w:rsidR="0043582A" w:rsidRDefault="0043582A">
      <w:pPr>
        <w:jc w:val="both"/>
        <w:rPr>
          <w:b/>
          <w:sz w:val="28"/>
          <w:szCs w:val="28"/>
        </w:rPr>
      </w:pPr>
    </w:p>
    <w:p w:rsidR="0043582A" w:rsidRDefault="00003E49" w:rsidP="001C55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по правилам вида спорта «Шахматы» утвержденным Приказом </w:t>
      </w:r>
      <w:proofErr w:type="spellStart"/>
      <w:r>
        <w:rPr>
          <w:sz w:val="28"/>
          <w:szCs w:val="28"/>
        </w:rPr>
        <w:t>Минспорта</w:t>
      </w:r>
      <w:proofErr w:type="spellEnd"/>
      <w:r>
        <w:rPr>
          <w:sz w:val="28"/>
          <w:szCs w:val="28"/>
        </w:rPr>
        <w:t xml:space="preserve"> РФ № 1087 от 19.12.2017 г. по швейцарской системе в </w:t>
      </w:r>
      <w:r w:rsidR="004E2118">
        <w:rPr>
          <w:sz w:val="28"/>
          <w:szCs w:val="28"/>
        </w:rPr>
        <w:t>8</w:t>
      </w:r>
      <w:r>
        <w:rPr>
          <w:sz w:val="28"/>
          <w:szCs w:val="28"/>
        </w:rPr>
        <w:t xml:space="preserve"> туров и регламентом, разработанным судейской коллегией.</w:t>
      </w:r>
    </w:p>
    <w:p w:rsidR="00035053" w:rsidRDefault="00035053" w:rsidP="001C55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Турнир</w:t>
      </w:r>
      <w:r w:rsidR="004E2118">
        <w:rPr>
          <w:sz w:val="28"/>
          <w:szCs w:val="28"/>
        </w:rPr>
        <w:t>ы</w:t>
      </w:r>
      <w:r>
        <w:rPr>
          <w:sz w:val="28"/>
          <w:szCs w:val="28"/>
        </w:rPr>
        <w:t xml:space="preserve"> провод</w:t>
      </w:r>
      <w:r w:rsidR="004E2118">
        <w:rPr>
          <w:sz w:val="28"/>
          <w:szCs w:val="28"/>
        </w:rPr>
        <w:t>я</w:t>
      </w:r>
      <w:r>
        <w:rPr>
          <w:sz w:val="28"/>
          <w:szCs w:val="28"/>
        </w:rPr>
        <w:t xml:space="preserve">тся </w:t>
      </w:r>
      <w:r w:rsidR="004E2118">
        <w:rPr>
          <w:sz w:val="28"/>
          <w:szCs w:val="28"/>
        </w:rPr>
        <w:t>с</w:t>
      </w:r>
      <w:r>
        <w:rPr>
          <w:sz w:val="28"/>
          <w:szCs w:val="28"/>
        </w:rPr>
        <w:t xml:space="preserve"> запис</w:t>
      </w:r>
      <w:r w:rsidR="004E2118">
        <w:rPr>
          <w:sz w:val="28"/>
          <w:szCs w:val="28"/>
        </w:rPr>
        <w:t>ью партий</w:t>
      </w:r>
      <w:r>
        <w:rPr>
          <w:sz w:val="28"/>
          <w:szCs w:val="28"/>
        </w:rPr>
        <w:t xml:space="preserve">, с контролем </w:t>
      </w:r>
      <w:r w:rsidR="004E2118">
        <w:rPr>
          <w:sz w:val="28"/>
          <w:szCs w:val="28"/>
        </w:rPr>
        <w:t>1 час</w:t>
      </w:r>
      <w:r>
        <w:rPr>
          <w:sz w:val="28"/>
          <w:szCs w:val="28"/>
        </w:rPr>
        <w:t xml:space="preserve"> на партию</w:t>
      </w:r>
      <w:r w:rsidR="004E211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35053" w:rsidRDefault="00035053" w:rsidP="00035053">
      <w:pPr>
        <w:ind w:firstLine="720"/>
        <w:jc w:val="both"/>
        <w:rPr>
          <w:sz w:val="28"/>
          <w:szCs w:val="28"/>
        </w:rPr>
      </w:pPr>
      <w:r w:rsidRPr="00035053">
        <w:rPr>
          <w:sz w:val="28"/>
          <w:szCs w:val="28"/>
        </w:rPr>
        <w:t>Участникам запрещено иметь при себе во время пар</w:t>
      </w:r>
      <w:r>
        <w:rPr>
          <w:sz w:val="28"/>
          <w:szCs w:val="28"/>
        </w:rPr>
        <w:t xml:space="preserve">тии мобильные телефоны и другие </w:t>
      </w:r>
      <w:r w:rsidRPr="00035053">
        <w:rPr>
          <w:sz w:val="28"/>
          <w:szCs w:val="28"/>
        </w:rPr>
        <w:t>электронные устройства. Турниры подаются на обсчёт рейтинг</w:t>
      </w:r>
      <w:r w:rsidR="004E2118">
        <w:rPr>
          <w:sz w:val="28"/>
          <w:szCs w:val="28"/>
        </w:rPr>
        <w:t>а</w:t>
      </w:r>
      <w:r w:rsidRPr="00035053">
        <w:rPr>
          <w:sz w:val="28"/>
          <w:szCs w:val="28"/>
        </w:rPr>
        <w:t xml:space="preserve"> ФШР.</w:t>
      </w:r>
    </w:p>
    <w:p w:rsidR="0043582A" w:rsidRDefault="0043582A">
      <w:pPr>
        <w:jc w:val="both"/>
        <w:rPr>
          <w:sz w:val="28"/>
          <w:szCs w:val="28"/>
        </w:rPr>
      </w:pPr>
    </w:p>
    <w:p w:rsidR="0043582A" w:rsidRDefault="0043582A">
      <w:pPr>
        <w:jc w:val="both"/>
        <w:rPr>
          <w:sz w:val="28"/>
          <w:szCs w:val="28"/>
        </w:rPr>
      </w:pPr>
    </w:p>
    <w:p w:rsidR="0043582A" w:rsidRDefault="00003E4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</w:t>
      </w:r>
      <w:proofErr w:type="gramStart"/>
      <w:r>
        <w:rPr>
          <w:b/>
          <w:sz w:val="28"/>
          <w:szCs w:val="28"/>
        </w:rPr>
        <w:t>.  УСЛОВИЯ</w:t>
      </w:r>
      <w:proofErr w:type="gramEnd"/>
      <w:r>
        <w:rPr>
          <w:b/>
          <w:sz w:val="28"/>
          <w:szCs w:val="28"/>
        </w:rPr>
        <w:t xml:space="preserve">  ПОДВЕДЕНИЯ  ИТОГОВ</w:t>
      </w:r>
    </w:p>
    <w:p w:rsidR="0043582A" w:rsidRDefault="0043582A">
      <w:pPr>
        <w:jc w:val="center"/>
        <w:rPr>
          <w:b/>
          <w:sz w:val="28"/>
          <w:szCs w:val="28"/>
        </w:rPr>
      </w:pPr>
    </w:p>
    <w:p w:rsidR="0043582A" w:rsidRDefault="00003E49">
      <w:pPr>
        <w:pStyle w:val="a4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Победители в турнире определяются по количеству набранных очков.</w:t>
      </w:r>
    </w:p>
    <w:p w:rsidR="0043582A" w:rsidRDefault="00003E49">
      <w:pPr>
        <w:pStyle w:val="a4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При равенстве очков:</w:t>
      </w:r>
    </w:p>
    <w:p w:rsidR="0043582A" w:rsidRDefault="00003E49">
      <w:pPr>
        <w:pStyle w:val="a4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- по коэффициенту 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</w:rPr>
        <w:t>Бухгольца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</w:rPr>
        <w:t>;</w:t>
      </w:r>
    </w:p>
    <w:p w:rsidR="0043582A" w:rsidRDefault="00003E49">
      <w:pPr>
        <w:pStyle w:val="a4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- по усредненному коэффициенту 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</w:rPr>
        <w:t>Бухгольца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</w:rPr>
        <w:t>;</w:t>
      </w:r>
    </w:p>
    <w:p w:rsidR="0043582A" w:rsidRDefault="00003E49">
      <w:pPr>
        <w:pStyle w:val="a4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- по коэффициенту 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</w:rPr>
        <w:t>Зонеборна-Бергера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</w:rPr>
        <w:t>;</w:t>
      </w:r>
    </w:p>
    <w:p w:rsidR="0043582A" w:rsidRDefault="0043582A">
      <w:pPr>
        <w:rPr>
          <w:sz w:val="28"/>
          <w:szCs w:val="28"/>
        </w:rPr>
      </w:pPr>
    </w:p>
    <w:p w:rsidR="0043582A" w:rsidRDefault="00003E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VII</w:t>
      </w:r>
      <w:proofErr w:type="gramStart"/>
      <w:r>
        <w:rPr>
          <w:b/>
          <w:sz w:val="28"/>
          <w:szCs w:val="28"/>
        </w:rPr>
        <w:t>.  НАГРАЖДЕНИЕ</w:t>
      </w:r>
      <w:proofErr w:type="gramEnd"/>
    </w:p>
    <w:p w:rsidR="0043582A" w:rsidRDefault="0043582A">
      <w:pPr>
        <w:pStyle w:val="a4"/>
        <w:jc w:val="both"/>
        <w:rPr>
          <w:rFonts w:ascii="Times New Roman" w:hAnsi="Times New Roman"/>
          <w:i w:val="0"/>
          <w:sz w:val="28"/>
          <w:szCs w:val="28"/>
        </w:rPr>
      </w:pPr>
    </w:p>
    <w:p w:rsidR="0043582A" w:rsidRDefault="001C55EE">
      <w:pPr>
        <w:pStyle w:val="a4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Т</w:t>
      </w:r>
      <w:r w:rsidR="00003E49">
        <w:rPr>
          <w:rFonts w:ascii="Times New Roman" w:hAnsi="Times New Roman"/>
          <w:b w:val="0"/>
          <w:i w:val="0"/>
          <w:sz w:val="28"/>
          <w:szCs w:val="28"/>
        </w:rPr>
        <w:t>ри победителя в турнире награждаются дипломами (грамотами)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003E49">
        <w:rPr>
          <w:rFonts w:ascii="Times New Roman" w:hAnsi="Times New Roman"/>
          <w:b w:val="0"/>
          <w:i w:val="0"/>
          <w:sz w:val="28"/>
          <w:szCs w:val="28"/>
        </w:rPr>
        <w:t xml:space="preserve">и </w:t>
      </w:r>
      <w:r>
        <w:rPr>
          <w:rFonts w:ascii="Times New Roman" w:hAnsi="Times New Roman"/>
          <w:b w:val="0"/>
          <w:i w:val="0"/>
          <w:sz w:val="28"/>
          <w:szCs w:val="28"/>
        </w:rPr>
        <w:t>денежными</w:t>
      </w:r>
      <w:r w:rsidR="00003E49">
        <w:rPr>
          <w:rFonts w:ascii="Times New Roman" w:hAnsi="Times New Roman"/>
          <w:b w:val="0"/>
          <w:i w:val="0"/>
          <w:sz w:val="28"/>
          <w:szCs w:val="28"/>
        </w:rPr>
        <w:t xml:space="preserve"> призами. </w:t>
      </w:r>
      <w:r>
        <w:rPr>
          <w:rFonts w:ascii="Times New Roman" w:hAnsi="Times New Roman"/>
          <w:b w:val="0"/>
          <w:i w:val="0"/>
          <w:sz w:val="28"/>
          <w:szCs w:val="28"/>
        </w:rPr>
        <w:t>По усмотрению судейской коллегии могут быть введены дополнительные призовые категории (</w:t>
      </w:r>
      <w:proofErr w:type="gramStart"/>
      <w:r>
        <w:rPr>
          <w:rFonts w:ascii="Times New Roman" w:hAnsi="Times New Roman"/>
          <w:b w:val="0"/>
          <w:i w:val="0"/>
          <w:sz w:val="28"/>
          <w:szCs w:val="28"/>
        </w:rPr>
        <w:t>например</w:t>
      </w:r>
      <w:proofErr w:type="gramEnd"/>
      <w:r>
        <w:rPr>
          <w:rFonts w:ascii="Times New Roman" w:hAnsi="Times New Roman"/>
          <w:b w:val="0"/>
          <w:i w:val="0"/>
          <w:sz w:val="28"/>
          <w:szCs w:val="28"/>
        </w:rPr>
        <w:t xml:space="preserve">: приз среди </w:t>
      </w:r>
      <w:r w:rsidR="009D7037">
        <w:rPr>
          <w:rFonts w:ascii="Times New Roman" w:hAnsi="Times New Roman"/>
          <w:b w:val="0"/>
          <w:i w:val="0"/>
          <w:sz w:val="28"/>
          <w:szCs w:val="28"/>
        </w:rPr>
        <w:t>женщин</w:t>
      </w:r>
      <w:r>
        <w:rPr>
          <w:rFonts w:ascii="Times New Roman" w:hAnsi="Times New Roman"/>
          <w:b w:val="0"/>
          <w:i w:val="0"/>
          <w:sz w:val="28"/>
          <w:szCs w:val="28"/>
        </w:rPr>
        <w:t>).</w:t>
      </w:r>
    </w:p>
    <w:p w:rsidR="009D7037" w:rsidRDefault="009D7037">
      <w:pPr>
        <w:pStyle w:val="a4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Призовой фонд 50% от суммы турнирных взносов.</w:t>
      </w:r>
    </w:p>
    <w:p w:rsidR="0043582A" w:rsidRDefault="0043582A">
      <w:pPr>
        <w:pStyle w:val="a4"/>
        <w:jc w:val="both"/>
        <w:rPr>
          <w:rFonts w:ascii="Times New Roman" w:hAnsi="Times New Roman"/>
          <w:i w:val="0"/>
          <w:sz w:val="28"/>
          <w:szCs w:val="28"/>
        </w:rPr>
      </w:pPr>
    </w:p>
    <w:p w:rsidR="0043582A" w:rsidRDefault="0043582A">
      <w:pPr>
        <w:pStyle w:val="a4"/>
        <w:jc w:val="both"/>
        <w:rPr>
          <w:rFonts w:ascii="Times New Roman" w:hAnsi="Times New Roman"/>
          <w:i w:val="0"/>
          <w:sz w:val="28"/>
          <w:szCs w:val="28"/>
        </w:rPr>
      </w:pPr>
    </w:p>
    <w:p w:rsidR="0043582A" w:rsidRDefault="00003E4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lastRenderedPageBreak/>
        <w:t>VIII</w:t>
      </w:r>
      <w:r>
        <w:rPr>
          <w:b/>
          <w:sz w:val="28"/>
          <w:szCs w:val="28"/>
        </w:rPr>
        <w:t>.ОБЕСПЕЧЕНИЕ  БЕЗОПАСНОСТИ</w:t>
      </w:r>
      <w:proofErr w:type="gramEnd"/>
      <w:r>
        <w:rPr>
          <w:b/>
          <w:sz w:val="28"/>
          <w:szCs w:val="28"/>
        </w:rPr>
        <w:t xml:space="preserve">  УЧАСТНИКОВ</w:t>
      </w:r>
    </w:p>
    <w:p w:rsidR="0043582A" w:rsidRDefault="0043582A">
      <w:pPr>
        <w:ind w:firstLine="567"/>
        <w:rPr>
          <w:sz w:val="28"/>
          <w:szCs w:val="28"/>
        </w:rPr>
      </w:pPr>
    </w:p>
    <w:p w:rsidR="0043582A" w:rsidRDefault="00003E49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Соревнования  проводятся</w:t>
      </w:r>
      <w:proofErr w:type="gramEnd"/>
      <w:r>
        <w:rPr>
          <w:sz w:val="28"/>
          <w:szCs w:val="28"/>
        </w:rPr>
        <w:t xml:space="preserve"> на объекте, отвечающем требованиям соответствующих нормативных актов, действующих на территории Российской Федерации и направленных на обеспечение общественного порядка и безопасности участников и зрителей. </w:t>
      </w:r>
    </w:p>
    <w:p w:rsidR="0043582A" w:rsidRDefault="00003E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безопасность участников возлагается на судейскую коллегию и главного судью соревнований. </w:t>
      </w:r>
    </w:p>
    <w:p w:rsidR="0043582A" w:rsidRDefault="0043582A">
      <w:pPr>
        <w:ind w:firstLine="426"/>
        <w:rPr>
          <w:sz w:val="28"/>
          <w:szCs w:val="28"/>
        </w:rPr>
      </w:pPr>
    </w:p>
    <w:p w:rsidR="0043582A" w:rsidRDefault="0043582A">
      <w:pPr>
        <w:ind w:firstLine="426"/>
        <w:rPr>
          <w:sz w:val="28"/>
          <w:szCs w:val="28"/>
        </w:rPr>
      </w:pPr>
    </w:p>
    <w:p w:rsidR="000D4CCB" w:rsidRPr="00794860" w:rsidRDefault="000D4CCB">
      <w:pPr>
        <w:ind w:firstLine="567"/>
        <w:jc w:val="center"/>
        <w:rPr>
          <w:b/>
          <w:sz w:val="28"/>
          <w:szCs w:val="28"/>
        </w:rPr>
      </w:pPr>
    </w:p>
    <w:p w:rsidR="0043582A" w:rsidRDefault="00003E49">
      <w:pPr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Х.  СТРАХОВАНИЕ УЧАСТНИКОВ</w:t>
      </w:r>
    </w:p>
    <w:p w:rsidR="0043582A" w:rsidRDefault="0043582A">
      <w:pPr>
        <w:pStyle w:val="10"/>
        <w:ind w:left="1800"/>
        <w:rPr>
          <w:b/>
          <w:sz w:val="28"/>
          <w:szCs w:val="28"/>
        </w:rPr>
      </w:pPr>
    </w:p>
    <w:p w:rsidR="0043582A" w:rsidRDefault="00003E49">
      <w:pPr>
        <w:pStyle w:val="a6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Участие в соревнованиях осуществляется только при наличии договора (оригинала) о страховании жизни и здоровья от несчастных случаев, который    представляется на каждого участника соревнований.</w:t>
      </w:r>
    </w:p>
    <w:p w:rsidR="0043582A" w:rsidRDefault="0043582A">
      <w:pPr>
        <w:ind w:left="2150"/>
        <w:rPr>
          <w:sz w:val="28"/>
          <w:szCs w:val="28"/>
        </w:rPr>
      </w:pPr>
    </w:p>
    <w:p w:rsidR="0043582A" w:rsidRDefault="0043582A">
      <w:pPr>
        <w:ind w:left="2150"/>
        <w:rPr>
          <w:sz w:val="28"/>
          <w:szCs w:val="28"/>
        </w:rPr>
      </w:pPr>
    </w:p>
    <w:p w:rsidR="0043582A" w:rsidRDefault="00003E49">
      <w:pPr>
        <w:ind w:left="215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Х.  ПОДАЧА </w:t>
      </w:r>
      <w:proofErr w:type="gramStart"/>
      <w:r>
        <w:rPr>
          <w:b/>
          <w:sz w:val="28"/>
          <w:szCs w:val="28"/>
        </w:rPr>
        <w:t>ЗАЯВОК  НА</w:t>
      </w:r>
      <w:proofErr w:type="gramEnd"/>
      <w:r>
        <w:rPr>
          <w:b/>
          <w:sz w:val="28"/>
          <w:szCs w:val="28"/>
        </w:rPr>
        <w:t xml:space="preserve"> УЧАСТИЕ</w:t>
      </w:r>
    </w:p>
    <w:p w:rsidR="0043582A" w:rsidRDefault="0043582A">
      <w:pPr>
        <w:jc w:val="both"/>
        <w:rPr>
          <w:sz w:val="28"/>
          <w:szCs w:val="28"/>
        </w:rPr>
      </w:pPr>
    </w:p>
    <w:p w:rsidR="0043582A" w:rsidRPr="00051492" w:rsidRDefault="00003E49" w:rsidP="000514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Подача заявок (регистрация участников) осуществляется с </w:t>
      </w:r>
      <w:r w:rsidR="004E2118">
        <w:rPr>
          <w:sz w:val="28"/>
          <w:szCs w:val="28"/>
        </w:rPr>
        <w:t>23</w:t>
      </w:r>
      <w:r w:rsidR="001C55EE">
        <w:rPr>
          <w:sz w:val="28"/>
          <w:szCs w:val="28"/>
        </w:rPr>
        <w:t xml:space="preserve"> </w:t>
      </w:r>
      <w:r w:rsidR="009D7037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по </w:t>
      </w:r>
      <w:r w:rsidR="009D7037">
        <w:rPr>
          <w:sz w:val="28"/>
          <w:szCs w:val="28"/>
        </w:rPr>
        <w:t>2</w:t>
      </w:r>
      <w:r w:rsidR="004E2118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9D7037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</w:t>
      </w:r>
      <w:r w:rsidR="001C55EE">
        <w:rPr>
          <w:sz w:val="28"/>
          <w:szCs w:val="28"/>
        </w:rPr>
        <w:t>9</w:t>
      </w:r>
      <w:r w:rsidR="00051492">
        <w:rPr>
          <w:sz w:val="28"/>
          <w:szCs w:val="28"/>
        </w:rPr>
        <w:t xml:space="preserve"> г. Регистрационная форма: </w:t>
      </w:r>
      <w:hyperlink r:id="rId6" w:history="1">
        <w:r w:rsidR="00051492" w:rsidRPr="00051492">
          <w:rPr>
            <w:rStyle w:val="a9"/>
            <w:b/>
            <w:sz w:val="28"/>
            <w:szCs w:val="28"/>
          </w:rPr>
          <w:t>https://docs.google.com/forms/d/e/1FAIpQLSfu0bqGz9dQiGBG--g1q-MKGU51Rl8tpJJ4_OnoA5ec</w:t>
        </w:r>
        <w:r w:rsidR="00051492" w:rsidRPr="00051492">
          <w:rPr>
            <w:rStyle w:val="a9"/>
            <w:b/>
            <w:sz w:val="28"/>
            <w:szCs w:val="28"/>
          </w:rPr>
          <w:t>O</w:t>
        </w:r>
        <w:r w:rsidR="00051492" w:rsidRPr="00051492">
          <w:rPr>
            <w:rStyle w:val="a9"/>
            <w:b/>
            <w:sz w:val="28"/>
            <w:szCs w:val="28"/>
          </w:rPr>
          <w:t>Nk9cA/</w:t>
        </w:r>
        <w:proofErr w:type="spellStart"/>
        <w:r w:rsidR="00051492" w:rsidRPr="00051492">
          <w:rPr>
            <w:rStyle w:val="a9"/>
            <w:b/>
            <w:sz w:val="28"/>
            <w:szCs w:val="28"/>
          </w:rPr>
          <w:t>viewform</w:t>
        </w:r>
        <w:proofErr w:type="spellEnd"/>
      </w:hyperlink>
      <w:hyperlink r:id="rId7" w:history="1"/>
    </w:p>
    <w:p w:rsidR="0043582A" w:rsidRDefault="00003E49">
      <w:pPr>
        <w:rPr>
          <w:sz w:val="28"/>
          <w:szCs w:val="28"/>
        </w:rPr>
      </w:pPr>
      <w:r>
        <w:rPr>
          <w:sz w:val="28"/>
          <w:szCs w:val="28"/>
        </w:rPr>
        <w:t>Контакты: +7 9</w:t>
      </w:r>
      <w:r w:rsidR="000D4CCB">
        <w:rPr>
          <w:sz w:val="28"/>
          <w:szCs w:val="28"/>
        </w:rPr>
        <w:t>2</w:t>
      </w:r>
      <w:r>
        <w:rPr>
          <w:sz w:val="28"/>
          <w:szCs w:val="28"/>
        </w:rPr>
        <w:t>3 </w:t>
      </w:r>
      <w:r w:rsidR="000D4CCB">
        <w:rPr>
          <w:sz w:val="28"/>
          <w:szCs w:val="28"/>
        </w:rPr>
        <w:t>156</w:t>
      </w:r>
      <w:r>
        <w:rPr>
          <w:sz w:val="28"/>
          <w:szCs w:val="28"/>
        </w:rPr>
        <w:t xml:space="preserve"> </w:t>
      </w:r>
      <w:r w:rsidR="000D4CCB">
        <w:rPr>
          <w:sz w:val="28"/>
          <w:szCs w:val="28"/>
        </w:rPr>
        <w:t>83</w:t>
      </w:r>
      <w:r>
        <w:rPr>
          <w:sz w:val="28"/>
          <w:szCs w:val="28"/>
        </w:rPr>
        <w:t xml:space="preserve"> </w:t>
      </w:r>
      <w:r w:rsidR="000D4CCB">
        <w:rPr>
          <w:sz w:val="28"/>
          <w:szCs w:val="28"/>
        </w:rPr>
        <w:t>63</w:t>
      </w:r>
      <w:r>
        <w:rPr>
          <w:sz w:val="28"/>
          <w:szCs w:val="28"/>
        </w:rPr>
        <w:t xml:space="preserve"> (</w:t>
      </w:r>
      <w:proofErr w:type="spellStart"/>
      <w:r w:rsidR="00C92F88">
        <w:rPr>
          <w:sz w:val="28"/>
          <w:szCs w:val="28"/>
        </w:rPr>
        <w:t>Джумагалиев</w:t>
      </w:r>
      <w:proofErr w:type="spellEnd"/>
      <w:r w:rsidR="00C92F88">
        <w:rPr>
          <w:sz w:val="28"/>
          <w:szCs w:val="28"/>
        </w:rPr>
        <w:t xml:space="preserve"> Ян Му</w:t>
      </w:r>
      <w:r w:rsidR="000D4CCB">
        <w:rPr>
          <w:sz w:val="28"/>
          <w:szCs w:val="28"/>
        </w:rPr>
        <w:t>ратович</w:t>
      </w:r>
      <w:r>
        <w:rPr>
          <w:sz w:val="28"/>
          <w:szCs w:val="28"/>
        </w:rPr>
        <w:t>)</w:t>
      </w:r>
      <w:r w:rsidR="000D4CCB">
        <w:rPr>
          <w:sz w:val="28"/>
          <w:szCs w:val="28"/>
        </w:rPr>
        <w:t>;</w:t>
      </w:r>
    </w:p>
    <w:p w:rsidR="000D4CCB" w:rsidRDefault="000D4C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+7 913 772 21 70 (</w:t>
      </w:r>
      <w:proofErr w:type="spellStart"/>
      <w:r>
        <w:rPr>
          <w:sz w:val="28"/>
          <w:szCs w:val="28"/>
        </w:rPr>
        <w:t>Дурицын</w:t>
      </w:r>
      <w:proofErr w:type="spellEnd"/>
      <w:r>
        <w:rPr>
          <w:sz w:val="28"/>
          <w:szCs w:val="28"/>
        </w:rPr>
        <w:t xml:space="preserve"> Владимир Александрович);</w:t>
      </w:r>
    </w:p>
    <w:p w:rsidR="000D4CCB" w:rsidRDefault="000D4C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+ 7 (383) 235 93 99 (Шахматная школа «Феномен»).</w:t>
      </w:r>
    </w:p>
    <w:p w:rsidR="0043582A" w:rsidRDefault="0043582A">
      <w:pPr>
        <w:ind w:left="567" w:hanging="567"/>
        <w:rPr>
          <w:sz w:val="28"/>
          <w:szCs w:val="28"/>
        </w:rPr>
      </w:pPr>
    </w:p>
    <w:p w:rsidR="0043582A" w:rsidRDefault="0043582A">
      <w:pPr>
        <w:ind w:left="567" w:hanging="567"/>
        <w:rPr>
          <w:sz w:val="28"/>
          <w:szCs w:val="28"/>
        </w:rPr>
      </w:pPr>
    </w:p>
    <w:p w:rsidR="00794860" w:rsidRDefault="00003E49" w:rsidP="00AF06AB">
      <w:pPr>
        <w:tabs>
          <w:tab w:val="left" w:pos="4050"/>
        </w:tabs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XI</w:t>
      </w:r>
      <w:r>
        <w:rPr>
          <w:b/>
          <w:sz w:val="28"/>
          <w:szCs w:val="28"/>
        </w:rPr>
        <w:t>. ТУРНИРНЫЙ ВЗНОС</w:t>
      </w:r>
    </w:p>
    <w:p w:rsidR="00794860" w:rsidRDefault="00AF06AB" w:rsidP="00AF06AB">
      <w:pPr>
        <w:tabs>
          <w:tab w:val="left" w:pos="4050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ab/>
      </w:r>
      <w:r w:rsidR="004E2118">
        <w:rPr>
          <w:sz w:val="28"/>
          <w:szCs w:val="28"/>
        </w:rPr>
        <w:t>Турнирный взнос в размере 8</w:t>
      </w:r>
      <w:r w:rsidR="00003E49">
        <w:rPr>
          <w:sz w:val="28"/>
          <w:szCs w:val="28"/>
        </w:rPr>
        <w:t>00 рублей с каждого участника оплачивается</w:t>
      </w:r>
      <w:r>
        <w:rPr>
          <w:sz w:val="28"/>
          <w:szCs w:val="28"/>
        </w:rPr>
        <w:t xml:space="preserve"> на карту сбербанка </w:t>
      </w:r>
      <w:r w:rsidRPr="00AF06AB">
        <w:rPr>
          <w:sz w:val="28"/>
          <w:szCs w:val="28"/>
        </w:rPr>
        <w:t>4276 4421 5254 5680</w:t>
      </w:r>
      <w:r>
        <w:rPr>
          <w:sz w:val="28"/>
          <w:szCs w:val="28"/>
        </w:rPr>
        <w:t xml:space="preserve"> </w:t>
      </w:r>
      <w:r w:rsidR="009D7037">
        <w:rPr>
          <w:sz w:val="28"/>
          <w:szCs w:val="28"/>
        </w:rPr>
        <w:t>или</w:t>
      </w:r>
      <w:r>
        <w:rPr>
          <w:sz w:val="28"/>
          <w:szCs w:val="28"/>
        </w:rPr>
        <w:t xml:space="preserve"> наличными.</w:t>
      </w:r>
    </w:p>
    <w:p w:rsidR="00AF06AB" w:rsidRDefault="00AF06AB" w:rsidP="00AF06AB">
      <w:pPr>
        <w:tabs>
          <w:tab w:val="left" w:pos="4050"/>
        </w:tabs>
        <w:ind w:left="567" w:hanging="567"/>
        <w:rPr>
          <w:b/>
          <w:color w:val="000000" w:themeColor="text1"/>
          <w:sz w:val="28"/>
          <w:szCs w:val="28"/>
        </w:rPr>
      </w:pPr>
    </w:p>
    <w:p w:rsidR="0095577C" w:rsidRPr="00FF5C37" w:rsidRDefault="0095577C" w:rsidP="0095577C">
      <w:pPr>
        <w:ind w:firstLine="360"/>
        <w:jc w:val="center"/>
        <w:rPr>
          <w:b/>
          <w:sz w:val="28"/>
        </w:rPr>
      </w:pPr>
      <w:r w:rsidRPr="00FF5C37">
        <w:rPr>
          <w:b/>
          <w:sz w:val="28"/>
        </w:rPr>
        <w:t>НАСТОЯЩЕЕ ПОЛОЖЕНИЕ</w:t>
      </w:r>
    </w:p>
    <w:p w:rsidR="0095577C" w:rsidRPr="00051492" w:rsidRDefault="0095577C" w:rsidP="00051492">
      <w:pPr>
        <w:tabs>
          <w:tab w:val="left" w:pos="4050"/>
        </w:tabs>
        <w:ind w:left="567" w:hanging="567"/>
        <w:rPr>
          <w:sz w:val="28"/>
          <w:szCs w:val="28"/>
        </w:rPr>
      </w:pPr>
      <w:r w:rsidRPr="00FF5C37">
        <w:rPr>
          <w:b/>
          <w:sz w:val="28"/>
        </w:rPr>
        <w:t>ЯВЛЯЕТСЯ ОФИЦИАЛЬНЫМ ВЫЗОВОМ НА СОРЕВНОВАНИЯ!</w:t>
      </w:r>
      <w:bookmarkStart w:id="0" w:name="_GoBack"/>
      <w:bookmarkEnd w:id="0"/>
    </w:p>
    <w:sectPr w:rsidR="0095577C" w:rsidRPr="00051492" w:rsidSect="00794860">
      <w:type w:val="continuous"/>
      <w:pgSz w:w="11906" w:h="16838"/>
      <w:pgMar w:top="567" w:right="567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ika">
    <w:altName w:val="Times New Roman"/>
    <w:panose1 w:val="02020603050405020304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617AE"/>
    <w:multiLevelType w:val="multilevel"/>
    <w:tmpl w:val="1B8617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E972343"/>
    <w:multiLevelType w:val="multilevel"/>
    <w:tmpl w:val="5E972343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04"/>
    <w:rsid w:val="00003E49"/>
    <w:rsid w:val="00035053"/>
    <w:rsid w:val="00051492"/>
    <w:rsid w:val="000906BD"/>
    <w:rsid w:val="000966F6"/>
    <w:rsid w:val="000B4926"/>
    <w:rsid w:val="000D4CCB"/>
    <w:rsid w:val="000D4FE8"/>
    <w:rsid w:val="000F033C"/>
    <w:rsid w:val="00114BF4"/>
    <w:rsid w:val="00122271"/>
    <w:rsid w:val="001353DE"/>
    <w:rsid w:val="00187BCB"/>
    <w:rsid w:val="001A066B"/>
    <w:rsid w:val="001B185E"/>
    <w:rsid w:val="001C55EE"/>
    <w:rsid w:val="001E3E87"/>
    <w:rsid w:val="002253CC"/>
    <w:rsid w:val="00275B08"/>
    <w:rsid w:val="00285E17"/>
    <w:rsid w:val="002D6B18"/>
    <w:rsid w:val="002F4BA0"/>
    <w:rsid w:val="00342770"/>
    <w:rsid w:val="00351FA3"/>
    <w:rsid w:val="003637D0"/>
    <w:rsid w:val="00380F97"/>
    <w:rsid w:val="00387C8E"/>
    <w:rsid w:val="003F5C51"/>
    <w:rsid w:val="00403C7E"/>
    <w:rsid w:val="0040470F"/>
    <w:rsid w:val="00410C24"/>
    <w:rsid w:val="004111DB"/>
    <w:rsid w:val="00427576"/>
    <w:rsid w:val="0043582A"/>
    <w:rsid w:val="004969AE"/>
    <w:rsid w:val="004A471C"/>
    <w:rsid w:val="004E2118"/>
    <w:rsid w:val="00524900"/>
    <w:rsid w:val="005872B3"/>
    <w:rsid w:val="005912B2"/>
    <w:rsid w:val="005D2754"/>
    <w:rsid w:val="00606DEB"/>
    <w:rsid w:val="00621BD3"/>
    <w:rsid w:val="00623897"/>
    <w:rsid w:val="0063546D"/>
    <w:rsid w:val="0065770D"/>
    <w:rsid w:val="00697B23"/>
    <w:rsid w:val="006A277F"/>
    <w:rsid w:val="006E47D8"/>
    <w:rsid w:val="00786818"/>
    <w:rsid w:val="00794860"/>
    <w:rsid w:val="0081120F"/>
    <w:rsid w:val="00815724"/>
    <w:rsid w:val="00843B0C"/>
    <w:rsid w:val="00875826"/>
    <w:rsid w:val="008E64E6"/>
    <w:rsid w:val="00907F42"/>
    <w:rsid w:val="00916881"/>
    <w:rsid w:val="00936BF4"/>
    <w:rsid w:val="009411E0"/>
    <w:rsid w:val="00952425"/>
    <w:rsid w:val="0095577C"/>
    <w:rsid w:val="00972126"/>
    <w:rsid w:val="00973C9C"/>
    <w:rsid w:val="0098319A"/>
    <w:rsid w:val="009A1799"/>
    <w:rsid w:val="009A50C9"/>
    <w:rsid w:val="009D7037"/>
    <w:rsid w:val="00A340D3"/>
    <w:rsid w:val="00A73B49"/>
    <w:rsid w:val="00A94CDC"/>
    <w:rsid w:val="00AB5A93"/>
    <w:rsid w:val="00AC0CB6"/>
    <w:rsid w:val="00AE1FC8"/>
    <w:rsid w:val="00AF06AB"/>
    <w:rsid w:val="00AF6F26"/>
    <w:rsid w:val="00B47F14"/>
    <w:rsid w:val="00B703A5"/>
    <w:rsid w:val="00BA50DD"/>
    <w:rsid w:val="00BB061E"/>
    <w:rsid w:val="00BB07CB"/>
    <w:rsid w:val="00BE5D54"/>
    <w:rsid w:val="00BF1CFB"/>
    <w:rsid w:val="00BF30E2"/>
    <w:rsid w:val="00C118B7"/>
    <w:rsid w:val="00C25F88"/>
    <w:rsid w:val="00C60FD5"/>
    <w:rsid w:val="00C672DD"/>
    <w:rsid w:val="00C92F88"/>
    <w:rsid w:val="00CE24A7"/>
    <w:rsid w:val="00D044F4"/>
    <w:rsid w:val="00D11CA1"/>
    <w:rsid w:val="00D84F04"/>
    <w:rsid w:val="00DA14E6"/>
    <w:rsid w:val="00DA4D52"/>
    <w:rsid w:val="00DB58D7"/>
    <w:rsid w:val="00DB6063"/>
    <w:rsid w:val="00DB766B"/>
    <w:rsid w:val="00E1559C"/>
    <w:rsid w:val="00EC79C0"/>
    <w:rsid w:val="00ED167F"/>
    <w:rsid w:val="00EE6362"/>
    <w:rsid w:val="00F31097"/>
    <w:rsid w:val="00F56CA0"/>
    <w:rsid w:val="00F75251"/>
    <w:rsid w:val="00F876A9"/>
    <w:rsid w:val="00F9080D"/>
    <w:rsid w:val="00FD2653"/>
    <w:rsid w:val="00FE74C5"/>
    <w:rsid w:val="348119F2"/>
    <w:rsid w:val="42B15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2EEC00-B357-4056-8B60-8674AA93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uiPriority="0" w:qFormat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next w:val="a"/>
    <w:qFormat/>
    <w:pPr>
      <w:jc w:val="center"/>
      <w:outlineLvl w:val="0"/>
    </w:pPr>
    <w:rPr>
      <w:rFonts w:ascii="Arial" w:hAnsi="Arial"/>
      <w:i/>
      <w:sz w:val="48"/>
    </w:rPr>
  </w:style>
  <w:style w:type="paragraph" w:styleId="2">
    <w:name w:val="heading 2"/>
    <w:next w:val="a"/>
    <w:qFormat/>
    <w:pPr>
      <w:jc w:val="center"/>
      <w:outlineLvl w:val="1"/>
    </w:pPr>
    <w:rPr>
      <w:rFonts w:ascii="Arial" w:hAnsi="Arial"/>
      <w:i/>
      <w:sz w:val="40"/>
    </w:rPr>
  </w:style>
  <w:style w:type="paragraph" w:styleId="3">
    <w:name w:val="heading 3"/>
    <w:next w:val="a"/>
    <w:qFormat/>
    <w:pPr>
      <w:jc w:val="center"/>
      <w:outlineLvl w:val="2"/>
    </w:pPr>
    <w:rPr>
      <w:rFonts w:ascii="Erika" w:hAnsi="Erika"/>
      <w:i/>
      <w:sz w:val="32"/>
    </w:rPr>
  </w:style>
  <w:style w:type="paragraph" w:styleId="4">
    <w:name w:val="heading 4"/>
    <w:next w:val="a"/>
    <w:qFormat/>
    <w:pPr>
      <w:jc w:val="center"/>
      <w:outlineLvl w:val="3"/>
    </w:pPr>
    <w:rPr>
      <w:rFonts w:ascii="Arial" w:hAnsi="Arial"/>
      <w:i/>
    </w:rPr>
  </w:style>
  <w:style w:type="paragraph" w:styleId="5">
    <w:name w:val="heading 5"/>
    <w:next w:val="a"/>
    <w:qFormat/>
    <w:pPr>
      <w:jc w:val="center"/>
      <w:outlineLvl w:val="4"/>
    </w:pPr>
    <w:rPr>
      <w:b/>
      <w:sz w:val="24"/>
    </w:rPr>
  </w:style>
  <w:style w:type="paragraph" w:styleId="6">
    <w:name w:val="heading 6"/>
    <w:next w:val="a"/>
    <w:qFormat/>
    <w:pPr>
      <w:ind w:firstLine="567"/>
      <w:jc w:val="right"/>
      <w:outlineLvl w:val="5"/>
    </w:pPr>
    <w:rPr>
      <w:rFonts w:ascii="Arial" w:hAnsi="Arial"/>
      <w:b/>
      <w:i/>
      <w:sz w:val="28"/>
    </w:rPr>
  </w:style>
  <w:style w:type="paragraph" w:styleId="7">
    <w:name w:val="heading 7"/>
    <w:next w:val="a"/>
    <w:qFormat/>
    <w:pPr>
      <w:ind w:firstLine="567"/>
      <w:jc w:val="center"/>
      <w:outlineLvl w:val="6"/>
    </w:pPr>
    <w:rPr>
      <w:sz w:val="32"/>
    </w:rPr>
  </w:style>
  <w:style w:type="paragraph" w:styleId="8">
    <w:name w:val="heading 8"/>
    <w:next w:val="a"/>
    <w:qFormat/>
    <w:pPr>
      <w:jc w:val="center"/>
      <w:outlineLvl w:val="7"/>
    </w:pPr>
    <w:rPr>
      <w:sz w:val="32"/>
    </w:rPr>
  </w:style>
  <w:style w:type="paragraph" w:styleId="9">
    <w:name w:val="heading 9"/>
    <w:next w:val="a"/>
    <w:qFormat/>
    <w:pPr>
      <w:ind w:firstLine="567"/>
      <w:jc w:val="both"/>
      <w:outlineLvl w:val="8"/>
    </w:pPr>
    <w:rPr>
      <w:rFonts w:ascii="Arial" w:hAnsi="Arial"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qFormat/>
    <w:pPr>
      <w:ind w:firstLine="567"/>
    </w:pPr>
    <w:rPr>
      <w:rFonts w:ascii="Arial" w:hAnsi="Arial"/>
      <w:b/>
      <w:sz w:val="24"/>
    </w:rPr>
  </w:style>
  <w:style w:type="paragraph" w:styleId="a3">
    <w:name w:val="Body Text"/>
    <w:qFormat/>
    <w:pPr>
      <w:spacing w:after="120"/>
    </w:pPr>
  </w:style>
  <w:style w:type="paragraph" w:styleId="a4">
    <w:name w:val="Body Text Indent"/>
    <w:qFormat/>
    <w:pPr>
      <w:ind w:firstLine="567"/>
    </w:pPr>
    <w:rPr>
      <w:rFonts w:ascii="Arial" w:hAnsi="Arial"/>
      <w:b/>
      <w:i/>
      <w:sz w:val="36"/>
    </w:rPr>
  </w:style>
  <w:style w:type="paragraph" w:styleId="a5">
    <w:name w:val="List"/>
    <w:qFormat/>
    <w:pPr>
      <w:ind w:left="283" w:hanging="283"/>
    </w:pPr>
    <w:rPr>
      <w:sz w:val="32"/>
    </w:rPr>
  </w:style>
  <w:style w:type="paragraph" w:styleId="a6">
    <w:name w:val="Normal (Web)"/>
    <w:qFormat/>
    <w:pPr>
      <w:spacing w:before="100" w:after="100"/>
    </w:pPr>
    <w:rPr>
      <w:sz w:val="24"/>
    </w:rPr>
  </w:style>
  <w:style w:type="paragraph" w:styleId="20">
    <w:name w:val="Body Text Indent 2"/>
    <w:qFormat/>
    <w:pPr>
      <w:ind w:firstLine="567"/>
    </w:pPr>
    <w:rPr>
      <w:rFonts w:ascii="Arial" w:hAnsi="Arial"/>
      <w:sz w:val="24"/>
    </w:rPr>
  </w:style>
  <w:style w:type="paragraph" w:styleId="a7">
    <w:name w:val="Subtitle"/>
    <w:basedOn w:val="a"/>
    <w:next w:val="a"/>
    <w:link w:val="a8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Default">
    <w:name w:val="Default"/>
    <w:qFormat/>
    <w:rPr>
      <w:color w:val="000000"/>
      <w:sz w:val="24"/>
    </w:rPr>
  </w:style>
  <w:style w:type="paragraph" w:customStyle="1" w:styleId="10">
    <w:name w:val="Абзац списка1"/>
    <w:qFormat/>
    <w:pPr>
      <w:ind w:left="720"/>
    </w:pPr>
    <w:rPr>
      <w:sz w:val="24"/>
    </w:rPr>
  </w:style>
  <w:style w:type="paragraph" w:customStyle="1" w:styleId="11">
    <w:name w:val="Абзац списка1"/>
    <w:qFormat/>
    <w:pPr>
      <w:ind w:left="720"/>
    </w:pPr>
    <w:rPr>
      <w:sz w:val="24"/>
    </w:rPr>
  </w:style>
  <w:style w:type="paragraph" w:customStyle="1" w:styleId="12">
    <w:name w:val="Без интервала1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Подзаголовок Знак"/>
    <w:basedOn w:val="a0"/>
    <w:link w:val="a7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AF06AB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0514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oo.gl/forms/6FBLVtwwfATV73Fl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e/1FAIpQLSfu0bqGz9dQiGBG--g1q-MKGU51Rl8tpJJ4_OnoA5ecONk9cA/viewfor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ВТОРАЯ ЧЕТВЕРТЬ - ПОЛОЖЕНИЕ-2015 г. (копия).docx</vt:lpstr>
    </vt:vector>
  </TitlesOfParts>
  <Company>Grizli777</Company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ВТОРАЯ ЧЕТВЕРТЬ - ПОЛОЖЕНИЕ-2015 г. (копия).docx</dc:title>
  <dc:creator>Людмила</dc:creator>
  <cp:lastModifiedBy>1</cp:lastModifiedBy>
  <cp:revision>19</cp:revision>
  <dcterms:created xsi:type="dcterms:W3CDTF">2018-09-04T01:08:00Z</dcterms:created>
  <dcterms:modified xsi:type="dcterms:W3CDTF">2019-09-24T06:20:00Z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