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7020A" w14:textId="77777777" w:rsidR="00BF5600" w:rsidRPr="00F474B0" w:rsidRDefault="00BF5600" w:rsidP="00BF5600">
      <w:pPr>
        <w:spacing w:after="17" w:line="259" w:lineRule="auto"/>
        <w:ind w:left="0" w:right="-3" w:firstLine="0"/>
        <w:jc w:val="right"/>
        <w:rPr>
          <w:b/>
          <w:sz w:val="20"/>
          <w:szCs w:val="20"/>
        </w:rPr>
      </w:pPr>
      <w:bookmarkStart w:id="0" w:name="_GoBack"/>
      <w:bookmarkEnd w:id="0"/>
      <w:r w:rsidRPr="00F474B0">
        <w:rPr>
          <w:b/>
          <w:sz w:val="20"/>
          <w:szCs w:val="20"/>
        </w:rPr>
        <w:t>ПРИЛОЖЕНИЕ №1</w:t>
      </w:r>
    </w:p>
    <w:p w14:paraId="7F05DA4C" w14:textId="77777777" w:rsidR="00BF5600" w:rsidRDefault="00BF5600" w:rsidP="00BF5600">
      <w:pPr>
        <w:spacing w:after="17" w:line="259" w:lineRule="auto"/>
        <w:ind w:left="0" w:right="-3" w:firstLine="0"/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72"/>
      </w:tblGrid>
      <w:tr w:rsidR="00BF5600" w:rsidRPr="00974FE9" w14:paraId="7C104059" w14:textId="77777777" w:rsidTr="007A6444">
        <w:tc>
          <w:tcPr>
            <w:tcW w:w="4671" w:type="dxa"/>
          </w:tcPr>
          <w:p w14:paraId="1E949D4F" w14:textId="6A703BD0" w:rsidR="00BF5600" w:rsidRDefault="00BF5600" w:rsidP="007A6444">
            <w:pPr>
              <w:spacing w:after="17" w:line="259" w:lineRule="auto"/>
              <w:ind w:left="0" w:right="-3" w:firstLine="0"/>
              <w:jc w:val="left"/>
              <w:rPr>
                <w:b/>
              </w:rPr>
            </w:pPr>
            <w:r w:rsidRPr="00974FE9">
              <w:rPr>
                <w:b/>
              </w:rPr>
              <w:t xml:space="preserve">УТВЕРЖДАЮ  </w:t>
            </w:r>
          </w:p>
          <w:p w14:paraId="46639CEA" w14:textId="77777777" w:rsidR="00BF5600" w:rsidRDefault="00BF5600" w:rsidP="007A6444">
            <w:pPr>
              <w:spacing w:after="17" w:line="259" w:lineRule="auto"/>
              <w:ind w:left="0" w:right="-3" w:firstLine="0"/>
              <w:jc w:val="left"/>
            </w:pPr>
            <w:r>
              <w:t xml:space="preserve">Вице-президент Ассоциации шахматных федераций Сибирского федерального округа </w:t>
            </w:r>
          </w:p>
          <w:p w14:paraId="7687A634" w14:textId="15957F59" w:rsidR="00BF5600" w:rsidRDefault="00BF5600" w:rsidP="007A6444">
            <w:pPr>
              <w:spacing w:after="17" w:line="259" w:lineRule="auto"/>
              <w:ind w:left="0" w:right="-3" w:firstLine="0"/>
              <w:jc w:val="left"/>
            </w:pPr>
            <w:r>
              <w:t xml:space="preserve">______________ А.A. </w:t>
            </w:r>
            <w:r w:rsidR="00AA4D15">
              <w:t>Поломошнов</w:t>
            </w:r>
          </w:p>
          <w:p w14:paraId="4D0019FE" w14:textId="77777777" w:rsidR="00BF5600" w:rsidRPr="00974FE9" w:rsidRDefault="00BF5600" w:rsidP="007A6444">
            <w:pPr>
              <w:spacing w:after="17" w:line="259" w:lineRule="auto"/>
              <w:ind w:left="0" w:right="-3" w:firstLine="0"/>
              <w:jc w:val="left"/>
              <w:rPr>
                <w:b/>
              </w:rPr>
            </w:pPr>
            <w:r>
              <w:t>«___» ____________ 2023 г.</w:t>
            </w:r>
          </w:p>
        </w:tc>
        <w:tc>
          <w:tcPr>
            <w:tcW w:w="4672" w:type="dxa"/>
          </w:tcPr>
          <w:p w14:paraId="17F1FDEB" w14:textId="239480AA" w:rsidR="00BF5600" w:rsidRDefault="00BF5600" w:rsidP="007A6444">
            <w:pPr>
              <w:tabs>
                <w:tab w:val="center" w:pos="1638"/>
                <w:tab w:val="center" w:pos="2977"/>
                <w:tab w:val="center" w:pos="3697"/>
                <w:tab w:val="center" w:pos="4417"/>
                <w:tab w:val="center" w:pos="5137"/>
                <w:tab w:val="center" w:pos="5857"/>
                <w:tab w:val="center" w:pos="7279"/>
              </w:tabs>
              <w:spacing w:after="0" w:line="240" w:lineRule="auto"/>
              <w:ind w:left="0" w:right="-6" w:firstLine="0"/>
              <w:jc w:val="right"/>
              <w:rPr>
                <w:b/>
              </w:rPr>
            </w:pPr>
            <w:r w:rsidRPr="00974FE9">
              <w:rPr>
                <w:b/>
              </w:rPr>
              <w:t xml:space="preserve">УТВЕРЖДАЮ </w:t>
            </w:r>
          </w:p>
          <w:p w14:paraId="39A6CF47" w14:textId="685DDE1C" w:rsidR="00BF5600" w:rsidRDefault="005E4899" w:rsidP="007A6444">
            <w:pPr>
              <w:tabs>
                <w:tab w:val="center" w:pos="1638"/>
                <w:tab w:val="center" w:pos="2977"/>
                <w:tab w:val="center" w:pos="3697"/>
                <w:tab w:val="center" w:pos="4417"/>
                <w:tab w:val="center" w:pos="5137"/>
                <w:tab w:val="center" w:pos="5857"/>
                <w:tab w:val="center" w:pos="7279"/>
              </w:tabs>
              <w:spacing w:after="0" w:line="240" w:lineRule="auto"/>
              <w:ind w:left="0" w:right="-6" w:firstLine="0"/>
              <w:jc w:val="right"/>
            </w:pPr>
            <w:r>
              <w:t>Председатель Федерации</w:t>
            </w:r>
            <w:r w:rsidR="00BF5600">
              <w:t xml:space="preserve"> шахмат Кемеровской области </w:t>
            </w:r>
          </w:p>
          <w:p w14:paraId="4F6AA564" w14:textId="77777777" w:rsidR="00BF5600" w:rsidRDefault="00BF5600" w:rsidP="007A6444">
            <w:pPr>
              <w:tabs>
                <w:tab w:val="center" w:pos="1638"/>
                <w:tab w:val="center" w:pos="2977"/>
                <w:tab w:val="center" w:pos="3697"/>
                <w:tab w:val="center" w:pos="4417"/>
                <w:tab w:val="center" w:pos="5137"/>
                <w:tab w:val="center" w:pos="5857"/>
                <w:tab w:val="center" w:pos="7279"/>
              </w:tabs>
              <w:spacing w:after="0" w:line="240" w:lineRule="auto"/>
              <w:ind w:left="0" w:right="-6" w:firstLine="0"/>
              <w:jc w:val="right"/>
            </w:pPr>
          </w:p>
          <w:p w14:paraId="4957DBEC" w14:textId="5D6E3769" w:rsidR="00BF5600" w:rsidRDefault="00BF5600" w:rsidP="000A5E4F">
            <w:pPr>
              <w:tabs>
                <w:tab w:val="center" w:pos="1638"/>
                <w:tab w:val="center" w:pos="2977"/>
                <w:tab w:val="center" w:pos="3697"/>
                <w:tab w:val="center" w:pos="4417"/>
                <w:tab w:val="center" w:pos="5137"/>
                <w:tab w:val="center" w:pos="5857"/>
                <w:tab w:val="center" w:pos="7279"/>
              </w:tabs>
              <w:spacing w:after="0" w:line="276" w:lineRule="auto"/>
              <w:ind w:left="0" w:right="-6" w:firstLine="0"/>
              <w:jc w:val="right"/>
            </w:pPr>
            <w:r>
              <w:t>____________</w:t>
            </w:r>
            <w:r w:rsidR="005E4899">
              <w:t>_ М.П.</w:t>
            </w:r>
            <w:r>
              <w:t xml:space="preserve"> Ивахин</w:t>
            </w:r>
          </w:p>
          <w:p w14:paraId="4A9CCA78" w14:textId="77777777" w:rsidR="00BF5600" w:rsidRPr="00974FE9" w:rsidRDefault="00BF5600" w:rsidP="000A5E4F">
            <w:pPr>
              <w:tabs>
                <w:tab w:val="center" w:pos="1638"/>
                <w:tab w:val="center" w:pos="2977"/>
                <w:tab w:val="center" w:pos="3697"/>
                <w:tab w:val="center" w:pos="4417"/>
                <w:tab w:val="center" w:pos="5137"/>
                <w:tab w:val="center" w:pos="5857"/>
                <w:tab w:val="center" w:pos="7279"/>
              </w:tabs>
              <w:spacing w:after="0" w:line="276" w:lineRule="auto"/>
              <w:ind w:left="0" w:right="-6" w:firstLine="0"/>
              <w:jc w:val="right"/>
            </w:pPr>
            <w:r>
              <w:t>«___» _____________ 2023 г.</w:t>
            </w:r>
          </w:p>
        </w:tc>
      </w:tr>
    </w:tbl>
    <w:p w14:paraId="01093F18" w14:textId="77777777" w:rsidR="00BF5600" w:rsidRDefault="00BF5600" w:rsidP="004C378B">
      <w:pPr>
        <w:tabs>
          <w:tab w:val="center" w:pos="1593"/>
          <w:tab w:val="center" w:pos="2977"/>
          <w:tab w:val="center" w:pos="3697"/>
          <w:tab w:val="center" w:pos="4417"/>
          <w:tab w:val="center" w:pos="5137"/>
          <w:tab w:val="center" w:pos="5857"/>
          <w:tab w:val="center" w:pos="7356"/>
        </w:tabs>
        <w:spacing w:after="0" w:line="240" w:lineRule="auto"/>
        <w:ind w:left="0" w:right="-6" w:firstLine="0"/>
        <w:rPr>
          <w:b/>
        </w:rPr>
      </w:pPr>
    </w:p>
    <w:p w14:paraId="5AC630C4" w14:textId="77777777" w:rsidR="00BF5600" w:rsidRPr="00974FE9" w:rsidRDefault="00BF5600" w:rsidP="00BF5600">
      <w:pPr>
        <w:tabs>
          <w:tab w:val="center" w:pos="1593"/>
          <w:tab w:val="center" w:pos="2977"/>
          <w:tab w:val="center" w:pos="3697"/>
          <w:tab w:val="center" w:pos="4417"/>
          <w:tab w:val="center" w:pos="5137"/>
          <w:tab w:val="center" w:pos="5857"/>
          <w:tab w:val="center" w:pos="7356"/>
        </w:tabs>
        <w:spacing w:after="0" w:line="240" w:lineRule="auto"/>
        <w:ind w:left="0" w:right="-6" w:firstLine="0"/>
        <w:jc w:val="center"/>
        <w:rPr>
          <w:b/>
        </w:rPr>
      </w:pPr>
      <w:r>
        <w:rPr>
          <w:b/>
        </w:rPr>
        <w:t>РЕГЛАМЕНТ</w:t>
      </w:r>
    </w:p>
    <w:p w14:paraId="0049C020" w14:textId="77777777" w:rsidR="00BF5600" w:rsidRDefault="00BF5600" w:rsidP="00BF5600">
      <w:pPr>
        <w:spacing w:after="0" w:line="240" w:lineRule="auto"/>
        <w:ind w:left="0" w:right="-3" w:firstLine="0"/>
        <w:jc w:val="center"/>
      </w:pPr>
      <w:r>
        <w:t xml:space="preserve">к Положениям о проведении Первенств Сибирского федерального округа 2023 года по шахматам, быстрым шахматам, блицу и композиции (решение) </w:t>
      </w:r>
    </w:p>
    <w:p w14:paraId="285C404D" w14:textId="56A771D3" w:rsidR="00BF5600" w:rsidRPr="00974FE9" w:rsidRDefault="00BF5600" w:rsidP="00BF5600">
      <w:pPr>
        <w:spacing w:after="0" w:line="240" w:lineRule="auto"/>
        <w:ind w:left="0" w:right="-3" w:firstLine="0"/>
        <w:jc w:val="center"/>
        <w:rPr>
          <w:szCs w:val="26"/>
        </w:rPr>
      </w:pPr>
      <w:r w:rsidRPr="00974FE9">
        <w:rPr>
          <w:szCs w:val="26"/>
        </w:rPr>
        <w:t>среди мальчиков и девочек до 11 лет (</w:t>
      </w:r>
      <w:r w:rsidR="005E4899" w:rsidRPr="00974FE9">
        <w:rPr>
          <w:szCs w:val="26"/>
        </w:rPr>
        <w:t>2014–</w:t>
      </w:r>
      <w:r w:rsidR="00AA4D15" w:rsidRPr="00974FE9">
        <w:rPr>
          <w:szCs w:val="26"/>
        </w:rPr>
        <w:t>2015 г.р.</w:t>
      </w:r>
      <w:r w:rsidRPr="00974FE9">
        <w:rPr>
          <w:szCs w:val="26"/>
        </w:rPr>
        <w:t>),</w:t>
      </w:r>
      <w:r>
        <w:rPr>
          <w:szCs w:val="26"/>
        </w:rPr>
        <w:t xml:space="preserve"> </w:t>
      </w:r>
      <w:r w:rsidRPr="00974FE9">
        <w:rPr>
          <w:szCs w:val="26"/>
        </w:rPr>
        <w:t>до 13 лет (</w:t>
      </w:r>
      <w:r w:rsidR="00AA4D15" w:rsidRPr="00974FE9">
        <w:rPr>
          <w:szCs w:val="26"/>
        </w:rPr>
        <w:t>2012–2013 г.р.</w:t>
      </w:r>
      <w:r w:rsidRPr="00974FE9">
        <w:rPr>
          <w:szCs w:val="26"/>
        </w:rPr>
        <w:t xml:space="preserve">), </w:t>
      </w:r>
    </w:p>
    <w:p w14:paraId="761B980C" w14:textId="76CF7206" w:rsidR="00BF5600" w:rsidRPr="00974FE9" w:rsidRDefault="00BF5600" w:rsidP="00BF5600">
      <w:pPr>
        <w:pStyle w:val="Style8"/>
        <w:widowControl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74FE9">
        <w:rPr>
          <w:rFonts w:ascii="Times New Roman" w:hAnsi="Times New Roman" w:cs="Times New Roman"/>
          <w:sz w:val="26"/>
          <w:szCs w:val="26"/>
        </w:rPr>
        <w:t>среди юношей и девушек до 15 лет (</w:t>
      </w:r>
      <w:r w:rsidR="005E4899" w:rsidRPr="00974FE9">
        <w:rPr>
          <w:rFonts w:ascii="Times New Roman" w:hAnsi="Times New Roman" w:cs="Times New Roman"/>
          <w:sz w:val="26"/>
          <w:szCs w:val="26"/>
        </w:rPr>
        <w:t>2010–</w:t>
      </w:r>
      <w:r w:rsidR="00AA4D15" w:rsidRPr="00974FE9">
        <w:rPr>
          <w:rFonts w:ascii="Times New Roman" w:hAnsi="Times New Roman" w:cs="Times New Roman"/>
          <w:sz w:val="26"/>
          <w:szCs w:val="26"/>
        </w:rPr>
        <w:t>2011 г.р.</w:t>
      </w:r>
      <w:r w:rsidRPr="00974FE9">
        <w:rPr>
          <w:rFonts w:ascii="Times New Roman" w:hAnsi="Times New Roman" w:cs="Times New Roman"/>
          <w:sz w:val="26"/>
          <w:szCs w:val="26"/>
        </w:rPr>
        <w:t xml:space="preserve">), </w:t>
      </w:r>
    </w:p>
    <w:p w14:paraId="1BA4F6ED" w14:textId="6B3F9036" w:rsidR="00BF5600" w:rsidRPr="00974FE9" w:rsidRDefault="00BF5600" w:rsidP="00BF5600">
      <w:pPr>
        <w:pStyle w:val="Style8"/>
        <w:widowControl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74FE9">
        <w:rPr>
          <w:rFonts w:ascii="Times New Roman" w:hAnsi="Times New Roman" w:cs="Times New Roman"/>
          <w:sz w:val="26"/>
          <w:szCs w:val="26"/>
        </w:rPr>
        <w:t>до 17 лет (</w:t>
      </w:r>
      <w:r w:rsidR="005E4899" w:rsidRPr="00974FE9">
        <w:rPr>
          <w:rFonts w:ascii="Times New Roman" w:hAnsi="Times New Roman" w:cs="Times New Roman"/>
          <w:sz w:val="26"/>
          <w:szCs w:val="26"/>
        </w:rPr>
        <w:t>2008–</w:t>
      </w:r>
      <w:r w:rsidR="00AA4D15" w:rsidRPr="00974FE9">
        <w:rPr>
          <w:rFonts w:ascii="Times New Roman" w:hAnsi="Times New Roman" w:cs="Times New Roman"/>
          <w:sz w:val="26"/>
          <w:szCs w:val="26"/>
        </w:rPr>
        <w:t>2009 г.р.</w:t>
      </w:r>
      <w:r w:rsidRPr="00974FE9">
        <w:rPr>
          <w:rFonts w:ascii="Times New Roman" w:hAnsi="Times New Roman" w:cs="Times New Roman"/>
          <w:sz w:val="26"/>
          <w:szCs w:val="26"/>
        </w:rPr>
        <w:t>), до 19 лет (</w:t>
      </w:r>
      <w:r w:rsidR="00AA4D15" w:rsidRPr="00974FE9">
        <w:rPr>
          <w:rFonts w:ascii="Times New Roman" w:hAnsi="Times New Roman" w:cs="Times New Roman"/>
          <w:sz w:val="26"/>
          <w:szCs w:val="26"/>
        </w:rPr>
        <w:t>2006–2007 г.р.</w:t>
      </w:r>
      <w:r w:rsidRPr="00974FE9">
        <w:rPr>
          <w:rFonts w:ascii="Times New Roman" w:hAnsi="Times New Roman" w:cs="Times New Roman"/>
          <w:sz w:val="26"/>
          <w:szCs w:val="26"/>
        </w:rPr>
        <w:t>)</w:t>
      </w:r>
    </w:p>
    <w:p w14:paraId="22A1B199" w14:textId="77777777" w:rsidR="00BF5600" w:rsidRDefault="00BF5600" w:rsidP="00BF5600">
      <w:pPr>
        <w:spacing w:after="0" w:line="240" w:lineRule="auto"/>
        <w:ind w:left="0" w:right="-3" w:firstLine="567"/>
      </w:pPr>
      <w:r>
        <w:t>Расходы по командированию участников (заявочный взнос, проезд к месту Соревнований и обратно, питание и проживание на время Соревнований) - не</w:t>
      </w:r>
      <w:r w:rsidR="001B6F6B">
        <w:t>сут командирующие организации.</w:t>
      </w:r>
    </w:p>
    <w:p w14:paraId="302709B5" w14:textId="77777777" w:rsidR="00BF5600" w:rsidRDefault="00BF5600" w:rsidP="00BF5600">
      <w:pPr>
        <w:spacing w:after="0" w:line="240" w:lineRule="auto"/>
        <w:ind w:left="0" w:right="-3" w:firstLine="567"/>
      </w:pPr>
      <w:r>
        <w:t xml:space="preserve">Расходы, связанные с проведением Соревнований (оплата обсчета турниров в ФИДЕ, приобретение инвентаря, оплата питания и проживания судей, награждение, канцелярские расходы, аренда турнирного зала) - за счет заявочных взносов и привлеченных средств организаторов.  </w:t>
      </w:r>
    </w:p>
    <w:p w14:paraId="64AC3766" w14:textId="77777777" w:rsidR="00BF5600" w:rsidRDefault="00BF5600" w:rsidP="00BF5600">
      <w:pPr>
        <w:pStyle w:val="2"/>
        <w:spacing w:line="240" w:lineRule="auto"/>
        <w:ind w:left="0" w:right="-3"/>
        <w:jc w:val="both"/>
      </w:pPr>
      <w:r>
        <w:rPr>
          <w:b w:val="0"/>
          <w:color w:val="FF0000"/>
        </w:rPr>
        <w:t xml:space="preserve"> </w:t>
      </w:r>
      <w:r>
        <w:t xml:space="preserve">Шахматы </w:t>
      </w:r>
      <w:r>
        <w:rPr>
          <w:i w:val="0"/>
        </w:rPr>
        <w:t xml:space="preserve"> </w:t>
      </w:r>
    </w:p>
    <w:p w14:paraId="3DD62B4E" w14:textId="2BD78AD9" w:rsidR="00BF5600" w:rsidRDefault="00BF5600" w:rsidP="00BF5600">
      <w:pPr>
        <w:spacing w:after="0" w:line="240" w:lineRule="auto"/>
        <w:ind w:left="0" w:right="-3" w:firstLine="567"/>
      </w:pPr>
      <w:r>
        <w:t>Победители первенств субъектов РФ по шахматам и спортсмены, ставшие основными участниками Первенства России 202</w:t>
      </w:r>
      <w:r w:rsidR="001B6F6B">
        <w:t>4</w:t>
      </w:r>
      <w:r>
        <w:t xml:space="preserve"> г. по результатам международных и всероссийских соревнований, считаются основными участниками первенства СФО и допускаются без взноса</w:t>
      </w:r>
      <w:r w:rsidR="00DF595B">
        <w:t xml:space="preserve"> </w:t>
      </w:r>
      <w:r w:rsidR="00DF595B" w:rsidRPr="00DF595B">
        <w:t>(при условии своевременной регистрации в соответствии с требованиями положения)</w:t>
      </w:r>
      <w:r>
        <w:t>.</w:t>
      </w:r>
    </w:p>
    <w:p w14:paraId="5C4834B6" w14:textId="77777777" w:rsidR="00BF5600" w:rsidRDefault="00BF5600" w:rsidP="00BF5600">
      <w:pPr>
        <w:spacing w:after="0" w:line="240" w:lineRule="auto"/>
        <w:ind w:left="0" w:right="-3" w:firstLine="567"/>
      </w:pPr>
      <w:r>
        <w:t xml:space="preserve">За дополнительных участников уплачивается заявочный взнос: для шахматистов, занявших в первенствах субъектов РФ места 2-5 – 600 руб. за одного участника, для занявших в первенствах субъектов РФ места 6 и ниже – 1000 руб. за одного участника, для не участвовавших в первенствах субъектов РФ – 5000 руб. за одного участника.  </w:t>
      </w:r>
    </w:p>
    <w:p w14:paraId="591B211A" w14:textId="77777777" w:rsidR="00BF5600" w:rsidRDefault="00BF5600" w:rsidP="00BF5600">
      <w:pPr>
        <w:spacing w:after="0" w:line="240" w:lineRule="auto"/>
        <w:ind w:left="0" w:right="-3" w:firstLine="0"/>
      </w:pPr>
      <w:r>
        <w:rPr>
          <w:i/>
        </w:rPr>
        <w:t xml:space="preserve"> </w:t>
      </w:r>
      <w:r>
        <w:rPr>
          <w:b/>
          <w:i/>
        </w:rPr>
        <w:t>Быстрые шахматы:</w:t>
      </w:r>
      <w:r>
        <w:t xml:space="preserve"> заявочный взнос – 800 руб. за одного участника.  </w:t>
      </w:r>
    </w:p>
    <w:p w14:paraId="00D1CD5F" w14:textId="77777777" w:rsidR="00BF5600" w:rsidRDefault="00BF5600" w:rsidP="00BF5600">
      <w:pPr>
        <w:spacing w:after="0" w:line="240" w:lineRule="auto"/>
        <w:ind w:left="0" w:right="-3" w:firstLine="0"/>
      </w:pPr>
      <w:r>
        <w:rPr>
          <w:i/>
        </w:rPr>
        <w:t xml:space="preserve"> </w:t>
      </w:r>
      <w:r>
        <w:rPr>
          <w:b/>
          <w:i/>
        </w:rPr>
        <w:t>Блиц:</w:t>
      </w:r>
      <w:r>
        <w:t xml:space="preserve"> заявочный взнос – 600 руб. за одного участника. </w:t>
      </w:r>
    </w:p>
    <w:p w14:paraId="0BC070B5" w14:textId="77777777" w:rsidR="00BF5600" w:rsidRDefault="00BF5600" w:rsidP="00BF5600">
      <w:pPr>
        <w:spacing w:after="0" w:line="240" w:lineRule="auto"/>
        <w:ind w:left="0" w:right="-3" w:firstLine="0"/>
      </w:pPr>
      <w:r>
        <w:t xml:space="preserve"> </w:t>
      </w:r>
      <w:r>
        <w:rPr>
          <w:b/>
          <w:i/>
        </w:rPr>
        <w:t>Композиция:</w:t>
      </w:r>
      <w:r>
        <w:t xml:space="preserve"> заявочный взнос – 600 руб. за одного участника. </w:t>
      </w:r>
    </w:p>
    <w:p w14:paraId="70B09643" w14:textId="77777777" w:rsidR="00BF5600" w:rsidRDefault="00BF5600" w:rsidP="00BF5600">
      <w:pPr>
        <w:spacing w:after="0" w:line="240" w:lineRule="auto"/>
        <w:ind w:left="0" w:right="-3" w:firstLine="567"/>
      </w:pPr>
      <w:r>
        <w:t xml:space="preserve"> Если спортсмен отказался от участия по причинам, независящим от организаторов, заявочный взнос ему не возвращается.  </w:t>
      </w:r>
    </w:p>
    <w:p w14:paraId="41816AC2" w14:textId="77777777" w:rsidR="00BF5600" w:rsidRDefault="00BF5600" w:rsidP="00BF5600">
      <w:pPr>
        <w:spacing w:after="0" w:line="240" w:lineRule="auto"/>
        <w:ind w:left="0" w:right="-3" w:firstLine="567"/>
      </w:pPr>
      <w:r>
        <w:t xml:space="preserve">На награждение победителей и призеров расходуется 50% собранных заявочных взносов.  </w:t>
      </w:r>
    </w:p>
    <w:p w14:paraId="1CE9719D" w14:textId="77777777" w:rsidR="00BF5600" w:rsidRDefault="00BF5600" w:rsidP="00BF5600">
      <w:pPr>
        <w:spacing w:after="0" w:line="240" w:lineRule="auto"/>
        <w:ind w:left="0" w:right="-3" w:firstLine="567"/>
      </w:pPr>
      <w:r>
        <w:t xml:space="preserve"> Заявочный взнос вносится при регистрации наличными или может быть перечислен до 25 октября 2023 г. на счет проводящей организации:  </w:t>
      </w:r>
    </w:p>
    <w:p w14:paraId="42B86568" w14:textId="77777777" w:rsidR="00BF5600" w:rsidRDefault="00BF5600" w:rsidP="00BF5600">
      <w:pPr>
        <w:spacing w:after="0" w:line="240" w:lineRule="auto"/>
        <w:ind w:left="577" w:right="-3"/>
        <w:jc w:val="left"/>
      </w:pPr>
      <w:r>
        <w:t xml:space="preserve">Общественная организация «Федерация шахмат </w:t>
      </w:r>
      <w:r w:rsidR="001B6F6B">
        <w:t>Кемеровской области</w:t>
      </w:r>
      <w:r>
        <w:t xml:space="preserve">»   </w:t>
      </w:r>
    </w:p>
    <w:p w14:paraId="37172AA9" w14:textId="77777777" w:rsidR="001B6F6B" w:rsidRDefault="001B6F6B" w:rsidP="001B6F6B">
      <w:pPr>
        <w:spacing w:after="0" w:line="240" w:lineRule="auto"/>
        <w:jc w:val="left"/>
      </w:pPr>
      <w:r>
        <w:t>ИНН 4217132190 КПП 421701001</w:t>
      </w:r>
    </w:p>
    <w:p w14:paraId="0ECC741B" w14:textId="77777777" w:rsidR="001B6F6B" w:rsidRDefault="001B6F6B" w:rsidP="001B6F6B">
      <w:pPr>
        <w:spacing w:after="0" w:line="240" w:lineRule="auto"/>
        <w:jc w:val="left"/>
      </w:pPr>
      <w:r>
        <w:t>р/с 40703810600000000569 в АО «Кузнецкбизнесбанк», г. Новокузнецк</w:t>
      </w:r>
    </w:p>
    <w:p w14:paraId="548EFA10" w14:textId="77777777" w:rsidR="001B6F6B" w:rsidRDefault="001B6F6B" w:rsidP="001B6F6B">
      <w:pPr>
        <w:spacing w:after="0" w:line="240" w:lineRule="auto"/>
        <w:jc w:val="left"/>
      </w:pPr>
      <w:r>
        <w:t xml:space="preserve">к/с 30101810600000000740, БИК 043209740 </w:t>
      </w:r>
    </w:p>
    <w:p w14:paraId="0C1C11E1" w14:textId="77777777" w:rsidR="00BF5600" w:rsidRDefault="001B6F6B" w:rsidP="001B6F6B">
      <w:pPr>
        <w:spacing w:after="0" w:line="240" w:lineRule="auto"/>
        <w:ind w:left="295" w:right="879" w:hanging="11"/>
        <w:jc w:val="left"/>
        <w:sectPr w:rsidR="00BF5600" w:rsidSect="000011CF">
          <w:pgSz w:w="11904" w:h="16836"/>
          <w:pgMar w:top="1134" w:right="1134" w:bottom="1134" w:left="1134" w:header="720" w:footer="720" w:gutter="0"/>
          <w:cols w:space="720"/>
          <w:docGrid w:linePitch="354"/>
        </w:sectPr>
      </w:pPr>
      <w:r>
        <w:t>ИНН/КПП банка 4216004076/422001001</w:t>
      </w:r>
    </w:p>
    <w:p w14:paraId="2BE6A4F4" w14:textId="77777777" w:rsidR="00BF5600" w:rsidRDefault="00BF5600" w:rsidP="00BF5600">
      <w:pPr>
        <w:spacing w:after="0" w:line="259" w:lineRule="auto"/>
        <w:ind w:left="10" w:right="-5"/>
        <w:jc w:val="right"/>
      </w:pPr>
      <w:r>
        <w:rPr>
          <w:b/>
        </w:rPr>
        <w:lastRenderedPageBreak/>
        <w:t xml:space="preserve">Приложение №2 </w:t>
      </w:r>
    </w:p>
    <w:p w14:paraId="4A52F1AB" w14:textId="77777777" w:rsidR="00BF5600" w:rsidRDefault="00BF5600" w:rsidP="00BF5600">
      <w:pPr>
        <w:spacing w:after="226" w:line="259" w:lineRule="auto"/>
        <w:ind w:left="0" w:right="0" w:firstLine="0"/>
        <w:jc w:val="right"/>
      </w:pPr>
      <w:r>
        <w:rPr>
          <w:sz w:val="17"/>
        </w:rPr>
        <w:t xml:space="preserve">(Форма заявки участника личных соревнований, утверждена Правилами вида спорта «шахматы») </w:t>
      </w:r>
    </w:p>
    <w:p w14:paraId="6B0DFC78" w14:textId="77777777" w:rsidR="00BF5600" w:rsidRDefault="00BF5600" w:rsidP="00BF5600">
      <w:pPr>
        <w:spacing w:after="76" w:line="259" w:lineRule="auto"/>
        <w:ind w:left="958" w:right="0" w:firstLine="0"/>
        <w:jc w:val="left"/>
      </w:pPr>
      <w:r>
        <w:t xml:space="preserve"> </w:t>
      </w:r>
      <w:r>
        <w:tab/>
        <w:t xml:space="preserve"> </w:t>
      </w:r>
    </w:p>
    <w:p w14:paraId="129B6F26" w14:textId="77777777" w:rsidR="00BF5600" w:rsidRDefault="00BF5600" w:rsidP="00BF5600">
      <w:pPr>
        <w:spacing w:after="11"/>
        <w:ind w:left="721" w:right="874"/>
        <w:jc w:val="center"/>
      </w:pPr>
      <w:r>
        <w:t>ЗАЯВКА</w:t>
      </w:r>
    </w:p>
    <w:p w14:paraId="7003B97A" w14:textId="77777777" w:rsidR="00BF5600" w:rsidRDefault="00BF5600" w:rsidP="00BF5600">
      <w:pPr>
        <w:spacing w:after="75" w:line="259" w:lineRule="auto"/>
        <w:ind w:left="958" w:right="0" w:firstLine="0"/>
        <w:jc w:val="left"/>
      </w:pPr>
      <w:r>
        <w:t xml:space="preserve"> </w:t>
      </w:r>
    </w:p>
    <w:p w14:paraId="59EF71C2" w14:textId="77777777" w:rsidR="00BF5600" w:rsidRDefault="00BF5600" w:rsidP="00BF5600">
      <w:pPr>
        <w:spacing w:after="59"/>
        <w:ind w:left="721" w:right="874"/>
      </w:pPr>
      <w:r>
        <w:t xml:space="preserve">От _______________________________________________________________________ </w:t>
      </w:r>
    </w:p>
    <w:p w14:paraId="51EC03CE" w14:textId="77777777" w:rsidR="00BF5600" w:rsidRDefault="00BF5600" w:rsidP="00BF5600">
      <w:pPr>
        <w:spacing w:after="62"/>
        <w:ind w:left="721" w:right="874"/>
      </w:pPr>
      <w:r>
        <w:t xml:space="preserve">На участие в первенстве Сибирского федерального округа 2023 года по шахматам </w:t>
      </w:r>
    </w:p>
    <w:p w14:paraId="665AD7FD" w14:textId="77777777" w:rsidR="00BF5600" w:rsidRDefault="00BF5600" w:rsidP="00BF5600">
      <w:pPr>
        <w:spacing w:after="0"/>
        <w:ind w:left="721" w:right="874"/>
      </w:pPr>
      <w:r>
        <w:t xml:space="preserve">Проводимых в _________________________в период____________________________ </w:t>
      </w:r>
    </w:p>
    <w:tbl>
      <w:tblPr>
        <w:tblStyle w:val="TableGrid"/>
        <w:tblW w:w="15398" w:type="dxa"/>
        <w:tblInd w:w="-360" w:type="dxa"/>
        <w:tblCellMar>
          <w:top w:w="45" w:type="dxa"/>
        </w:tblCellMar>
        <w:tblLook w:val="04A0" w:firstRow="1" w:lastRow="0" w:firstColumn="1" w:lastColumn="0" w:noHBand="0" w:noVBand="1"/>
      </w:tblPr>
      <w:tblGrid>
        <w:gridCol w:w="1232"/>
        <w:gridCol w:w="2706"/>
        <w:gridCol w:w="1557"/>
        <w:gridCol w:w="1608"/>
        <w:gridCol w:w="1428"/>
        <w:gridCol w:w="3057"/>
        <w:gridCol w:w="3810"/>
      </w:tblGrid>
      <w:tr w:rsidR="00BF5600" w14:paraId="6082CBA8" w14:textId="77777777" w:rsidTr="007A6444">
        <w:trPr>
          <w:trHeight w:val="936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D032A" w14:textId="77777777" w:rsidR="00BF5600" w:rsidRPr="00974FE9" w:rsidRDefault="00BF5600" w:rsidP="007A6444">
            <w:pPr>
              <w:spacing w:after="0" w:line="259" w:lineRule="auto"/>
              <w:ind w:left="59" w:right="0" w:firstLine="0"/>
              <w:jc w:val="center"/>
              <w:rPr>
                <w:b/>
                <w:sz w:val="20"/>
              </w:rPr>
            </w:pPr>
            <w:r w:rsidRPr="00974FE9">
              <w:rPr>
                <w:b/>
                <w:sz w:val="20"/>
              </w:rPr>
              <w:t>№ п/п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0F3E91" w14:textId="77777777" w:rsidR="00BF5600" w:rsidRPr="00974FE9" w:rsidRDefault="00BF5600" w:rsidP="007A6444">
            <w:pPr>
              <w:spacing w:after="0" w:line="259" w:lineRule="auto"/>
              <w:ind w:left="283" w:right="0" w:firstLine="0"/>
              <w:jc w:val="center"/>
              <w:rPr>
                <w:b/>
                <w:sz w:val="20"/>
              </w:rPr>
            </w:pPr>
            <w:r w:rsidRPr="00974FE9">
              <w:rPr>
                <w:b/>
                <w:sz w:val="20"/>
              </w:rPr>
              <w:t>ФИО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0387C" w14:textId="77777777" w:rsidR="00BF5600" w:rsidRPr="00974FE9" w:rsidRDefault="00BF5600" w:rsidP="007A6444">
            <w:pPr>
              <w:spacing w:after="0" w:line="259" w:lineRule="auto"/>
              <w:ind w:left="115" w:right="0" w:firstLine="0"/>
              <w:jc w:val="center"/>
              <w:rPr>
                <w:b/>
                <w:sz w:val="20"/>
              </w:rPr>
            </w:pPr>
            <w:r w:rsidRPr="00974FE9">
              <w:rPr>
                <w:b/>
                <w:sz w:val="20"/>
              </w:rPr>
              <w:t>Дата рождения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D7E6" w14:textId="77777777" w:rsidR="00BF5600" w:rsidRPr="00974FE9" w:rsidRDefault="00BF5600" w:rsidP="007A6444">
            <w:pPr>
              <w:spacing w:after="0" w:line="259" w:lineRule="auto"/>
              <w:ind w:left="108" w:right="13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Спортивн</w:t>
            </w:r>
            <w:r w:rsidRPr="00974FE9">
              <w:rPr>
                <w:b/>
                <w:sz w:val="20"/>
              </w:rPr>
              <w:t>ый разряд, звание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46EE" w14:textId="77777777" w:rsidR="00BF5600" w:rsidRPr="00974FE9" w:rsidRDefault="00BF5600" w:rsidP="007A6444">
            <w:pPr>
              <w:spacing w:after="0" w:line="259" w:lineRule="auto"/>
              <w:ind w:left="144" w:righ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Спортивная дисципл</w:t>
            </w:r>
            <w:r w:rsidRPr="00974FE9">
              <w:rPr>
                <w:b/>
                <w:sz w:val="20"/>
              </w:rPr>
              <w:t>ина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3F107" w14:textId="77777777" w:rsidR="00BF5600" w:rsidRDefault="00BF5600" w:rsidP="007A6444">
            <w:pPr>
              <w:spacing w:after="0" w:line="259" w:lineRule="auto"/>
              <w:ind w:left="108" w:right="0" w:firstLine="0"/>
              <w:jc w:val="center"/>
              <w:rPr>
                <w:b/>
                <w:sz w:val="20"/>
              </w:rPr>
            </w:pPr>
            <w:r w:rsidRPr="00974FE9">
              <w:rPr>
                <w:b/>
                <w:sz w:val="20"/>
              </w:rPr>
              <w:t xml:space="preserve">Контактный телефон и </w:t>
            </w:r>
          </w:p>
          <w:p w14:paraId="395267D8" w14:textId="77777777" w:rsidR="00BF5600" w:rsidRPr="00974FE9" w:rsidRDefault="00BF5600" w:rsidP="007A6444">
            <w:pPr>
              <w:spacing w:after="0" w:line="259" w:lineRule="auto"/>
              <w:ind w:left="108" w:right="0" w:firstLine="0"/>
              <w:jc w:val="center"/>
              <w:rPr>
                <w:b/>
                <w:sz w:val="20"/>
              </w:rPr>
            </w:pPr>
            <w:r w:rsidRPr="00974FE9">
              <w:rPr>
                <w:b/>
                <w:sz w:val="20"/>
              </w:rPr>
              <w:t>e-mail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69C31" w14:textId="77777777" w:rsidR="00BF5600" w:rsidRPr="00974FE9" w:rsidRDefault="00BF5600" w:rsidP="007A6444">
            <w:pPr>
              <w:spacing w:after="0" w:line="259" w:lineRule="auto"/>
              <w:ind w:left="278" w:right="0" w:firstLine="0"/>
              <w:jc w:val="center"/>
              <w:rPr>
                <w:b/>
                <w:sz w:val="20"/>
              </w:rPr>
            </w:pPr>
            <w:r w:rsidRPr="00974FE9">
              <w:rPr>
                <w:b/>
                <w:sz w:val="20"/>
              </w:rPr>
              <w:t>Виза врача</w:t>
            </w:r>
          </w:p>
        </w:tc>
      </w:tr>
      <w:tr w:rsidR="00BF5600" w14:paraId="1E471917" w14:textId="77777777" w:rsidTr="007A6444">
        <w:trPr>
          <w:trHeight w:val="306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CD4B" w14:textId="77777777" w:rsidR="00BF5600" w:rsidRDefault="00BF5600" w:rsidP="007A6444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F60E1" w14:textId="77777777" w:rsidR="00BF5600" w:rsidRDefault="00BF5600" w:rsidP="007A6444">
            <w:pPr>
              <w:spacing w:after="0" w:line="259" w:lineRule="auto"/>
              <w:ind w:left="412" w:right="0" w:firstLine="0"/>
              <w:jc w:val="center"/>
            </w:pPr>
            <w: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7F24" w14:textId="77777777" w:rsidR="00BF5600" w:rsidRDefault="00BF5600" w:rsidP="007A64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5508" w14:textId="77777777" w:rsidR="00BF5600" w:rsidRDefault="00BF5600" w:rsidP="007A6444">
            <w:pPr>
              <w:spacing w:after="0" w:line="259" w:lineRule="auto"/>
              <w:ind w:left="-5" w:right="-31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DC4A" w14:textId="77777777" w:rsidR="00BF5600" w:rsidRDefault="00BF5600" w:rsidP="007A64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FC831" w14:textId="77777777" w:rsidR="00BF5600" w:rsidRDefault="00BF5600" w:rsidP="007A6444">
            <w:pPr>
              <w:spacing w:after="0" w:line="259" w:lineRule="auto"/>
              <w:ind w:left="104" w:right="0" w:firstLine="0"/>
              <w:jc w:val="center"/>
            </w:pPr>
            <w:r>
              <w:t xml:space="preserve">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DA50" w14:textId="77777777" w:rsidR="00BF5600" w:rsidRDefault="00BF5600" w:rsidP="007A6444">
            <w:pPr>
              <w:spacing w:after="0" w:line="259" w:lineRule="auto"/>
              <w:ind w:left="1382" w:right="0" w:firstLine="0"/>
              <w:jc w:val="left"/>
            </w:pPr>
            <w:r>
              <w:t xml:space="preserve"> </w:t>
            </w:r>
          </w:p>
        </w:tc>
      </w:tr>
      <w:tr w:rsidR="00BF5600" w14:paraId="07EB2A09" w14:textId="77777777" w:rsidTr="007A6444">
        <w:trPr>
          <w:trHeight w:val="282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3BA8" w14:textId="77777777" w:rsidR="00BF5600" w:rsidRDefault="00BF5600" w:rsidP="007A6444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F6DA1" w14:textId="77777777" w:rsidR="00BF5600" w:rsidRDefault="00BF5600" w:rsidP="007A6444">
            <w:pPr>
              <w:spacing w:after="0" w:line="259" w:lineRule="auto"/>
              <w:ind w:left="412" w:right="0" w:firstLine="0"/>
              <w:jc w:val="center"/>
            </w:pPr>
            <w: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8BE8" w14:textId="77777777" w:rsidR="00BF5600" w:rsidRDefault="00BF5600" w:rsidP="007A64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3BFE" w14:textId="77777777" w:rsidR="00BF5600" w:rsidRDefault="00BF5600" w:rsidP="007A6444">
            <w:pPr>
              <w:spacing w:after="0" w:line="259" w:lineRule="auto"/>
              <w:ind w:left="-5" w:right="-31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4AA6" w14:textId="77777777" w:rsidR="00BF5600" w:rsidRDefault="00BF5600" w:rsidP="007A64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3B82A" w14:textId="77777777" w:rsidR="00BF5600" w:rsidRDefault="00BF5600" w:rsidP="007A6444">
            <w:pPr>
              <w:spacing w:after="0" w:line="259" w:lineRule="auto"/>
              <w:ind w:left="104" w:right="0" w:firstLine="0"/>
              <w:jc w:val="center"/>
            </w:pPr>
            <w:r>
              <w:t xml:space="preserve">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18C0" w14:textId="77777777" w:rsidR="00BF5600" w:rsidRDefault="00BF5600" w:rsidP="007A6444">
            <w:pPr>
              <w:spacing w:after="0" w:line="259" w:lineRule="auto"/>
              <w:ind w:left="0" w:right="80" w:firstLine="0"/>
              <w:jc w:val="center"/>
            </w:pPr>
            <w:r>
              <w:t xml:space="preserve"> </w:t>
            </w:r>
          </w:p>
        </w:tc>
      </w:tr>
    </w:tbl>
    <w:p w14:paraId="63B85C28" w14:textId="77777777" w:rsidR="00BF5600" w:rsidRDefault="00BF5600" w:rsidP="00BF5600">
      <w:pPr>
        <w:spacing w:after="75" w:line="259" w:lineRule="auto"/>
        <w:ind w:left="711" w:right="0" w:firstLine="0"/>
        <w:jc w:val="left"/>
      </w:pPr>
      <w:r>
        <w:t xml:space="preserve"> Представитель спортсмена________________________________________________ </w:t>
      </w:r>
    </w:p>
    <w:p w14:paraId="32B44FE9" w14:textId="77777777" w:rsidR="00BF5600" w:rsidRDefault="00BF5600" w:rsidP="00BF5600">
      <w:pPr>
        <w:spacing w:after="29" w:line="291" w:lineRule="auto"/>
        <w:ind w:left="721" w:right="21"/>
        <w:jc w:val="left"/>
      </w:pPr>
      <w:r>
        <w:t xml:space="preserve">К соревнованию допущен ________________ Врач___________________________________ м.п. дата </w:t>
      </w:r>
    </w:p>
    <w:p w14:paraId="4A6A6E44" w14:textId="77777777" w:rsidR="00BF5600" w:rsidRDefault="00BF5600" w:rsidP="00BF5600">
      <w:pPr>
        <w:ind w:left="0" w:right="11" w:firstLine="711"/>
      </w:pPr>
      <w:r>
        <w:t xml:space="preserve">Направляя настоящую заявку, подтверждаю, что с Положением о Соревновании и Политикой Общероссийской общественной организации «Федерация шахмат России» в отношении обработки персональных данных ознакомлен и выражаю полное и безусловное согласие со всеми указанными в них требованиями и условиями. </w:t>
      </w:r>
      <w:r>
        <w:rPr>
          <w:color w:val="FF0000"/>
        </w:rPr>
        <w:t xml:space="preserve"> </w:t>
      </w:r>
    </w:p>
    <w:p w14:paraId="701511A0" w14:textId="77777777" w:rsidR="00BF5600" w:rsidRDefault="00BF5600" w:rsidP="00BF5600">
      <w:pPr>
        <w:spacing w:after="24" w:line="259" w:lineRule="auto"/>
        <w:ind w:right="0"/>
        <w:jc w:val="left"/>
      </w:pPr>
      <w:r>
        <w:t xml:space="preserve"> _______________________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 </w:t>
      </w:r>
    </w:p>
    <w:p w14:paraId="735208AE" w14:textId="3B570BFB" w:rsidR="00BF5600" w:rsidRDefault="00BF5600" w:rsidP="00BF5600">
      <w:pPr>
        <w:tabs>
          <w:tab w:val="center" w:pos="1355"/>
          <w:tab w:val="center" w:pos="2266"/>
          <w:tab w:val="center" w:pos="2974"/>
          <w:tab w:val="center" w:pos="3682"/>
          <w:tab w:val="center" w:pos="4391"/>
          <w:tab w:val="center" w:pos="5099"/>
          <w:tab w:val="center" w:pos="5807"/>
          <w:tab w:val="center" w:pos="6515"/>
          <w:tab w:val="center" w:pos="7523"/>
        </w:tabs>
        <w:spacing w:after="12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7"/>
        </w:rPr>
        <w:t xml:space="preserve">Ф.И.О. </w:t>
      </w:r>
      <w:r w:rsidR="005E4899">
        <w:rPr>
          <w:sz w:val="17"/>
        </w:rPr>
        <w:t xml:space="preserve">участника </w:t>
      </w:r>
      <w:r w:rsidR="005E4899">
        <w:rPr>
          <w:sz w:val="17"/>
        </w:rPr>
        <w:tab/>
      </w:r>
      <w:r>
        <w:rPr>
          <w:sz w:val="17"/>
        </w:rPr>
        <w:t xml:space="preserve"> </w:t>
      </w:r>
      <w:r>
        <w:rPr>
          <w:sz w:val="17"/>
        </w:rPr>
        <w:tab/>
        <w:t xml:space="preserve"> </w:t>
      </w:r>
      <w:r>
        <w:rPr>
          <w:sz w:val="17"/>
        </w:rPr>
        <w:tab/>
        <w:t xml:space="preserve"> </w:t>
      </w:r>
      <w:r>
        <w:rPr>
          <w:sz w:val="17"/>
        </w:rPr>
        <w:tab/>
        <w:t xml:space="preserve"> </w:t>
      </w:r>
      <w:r>
        <w:rPr>
          <w:sz w:val="17"/>
        </w:rPr>
        <w:tab/>
        <w:t xml:space="preserve"> </w:t>
      </w:r>
      <w:r>
        <w:rPr>
          <w:sz w:val="17"/>
        </w:rPr>
        <w:tab/>
        <w:t xml:space="preserve"> </w:t>
      </w:r>
      <w:r>
        <w:rPr>
          <w:sz w:val="17"/>
        </w:rPr>
        <w:tab/>
        <w:t xml:space="preserve"> </w:t>
      </w:r>
      <w:r>
        <w:rPr>
          <w:sz w:val="17"/>
        </w:rPr>
        <w:tab/>
        <w:t xml:space="preserve">подпись </w:t>
      </w:r>
    </w:p>
    <w:p w14:paraId="2D23E83C" w14:textId="77777777" w:rsidR="00BF5600" w:rsidRDefault="00BF5600" w:rsidP="00BF5600">
      <w:pPr>
        <w:tabs>
          <w:tab w:val="center" w:pos="2274"/>
          <w:tab w:val="center" w:pos="4391"/>
          <w:tab w:val="center" w:pos="5099"/>
          <w:tab w:val="center" w:pos="5807"/>
          <w:tab w:val="center" w:pos="7943"/>
        </w:tabs>
        <w:spacing w:after="16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</w:p>
    <w:p w14:paraId="5591045C" w14:textId="77777777" w:rsidR="00BF5600" w:rsidRDefault="00BF5600" w:rsidP="00BF5600">
      <w:pPr>
        <w:spacing w:after="0" w:line="259" w:lineRule="auto"/>
        <w:ind w:left="958" w:right="0" w:firstLine="0"/>
        <w:jc w:val="left"/>
      </w:pPr>
      <w:r>
        <w:t xml:space="preserve"> </w:t>
      </w:r>
    </w:p>
    <w:p w14:paraId="376130F6" w14:textId="77777777" w:rsidR="00BF5600" w:rsidRDefault="00BF5600" w:rsidP="00BF5600">
      <w:pPr>
        <w:sectPr w:rsidR="00BF5600">
          <w:pgSz w:w="16836" w:h="11904" w:orient="landscape"/>
          <w:pgMar w:top="1440" w:right="1250" w:bottom="1440" w:left="1106" w:header="720" w:footer="720" w:gutter="0"/>
          <w:cols w:space="720"/>
        </w:sectPr>
      </w:pPr>
    </w:p>
    <w:p w14:paraId="26A02AA8" w14:textId="77777777" w:rsidR="00BF5600" w:rsidRDefault="00BF5600" w:rsidP="00BF5600">
      <w:pPr>
        <w:spacing w:after="54" w:line="259" w:lineRule="auto"/>
        <w:ind w:left="286" w:right="0" w:firstLine="0"/>
        <w:jc w:val="left"/>
      </w:pPr>
      <w:r>
        <w:rPr>
          <w:b/>
        </w:rPr>
        <w:lastRenderedPageBreak/>
        <w:t xml:space="preserve"> </w:t>
      </w:r>
      <w:r>
        <w:t xml:space="preserve"> </w:t>
      </w:r>
    </w:p>
    <w:p w14:paraId="699127F9" w14:textId="77777777" w:rsidR="00BF5600" w:rsidRDefault="00BF5600" w:rsidP="00BF5600">
      <w:pPr>
        <w:spacing w:after="0" w:line="240" w:lineRule="auto"/>
        <w:ind w:left="0" w:right="0" w:firstLine="0"/>
        <w:jc w:val="right"/>
      </w:pPr>
      <w:r>
        <w:rPr>
          <w:b/>
        </w:rPr>
        <w:t xml:space="preserve">ПРИЛОЖЕНИЕ №3 </w:t>
      </w:r>
    </w:p>
    <w:p w14:paraId="00B77D76" w14:textId="77777777" w:rsidR="00BF5600" w:rsidRPr="00ED02C4" w:rsidRDefault="00BF5600" w:rsidP="00BF5600">
      <w:pPr>
        <w:spacing w:after="0" w:line="240" w:lineRule="auto"/>
        <w:ind w:left="0" w:right="0" w:firstLine="0"/>
        <w:jc w:val="center"/>
        <w:rPr>
          <w:b/>
        </w:rPr>
      </w:pPr>
      <w:r w:rsidRPr="00ED02C4">
        <w:rPr>
          <w:b/>
        </w:rPr>
        <w:t>АНКЕТА УЧАСТНИКА</w:t>
      </w:r>
    </w:p>
    <w:p w14:paraId="1A54D0F7" w14:textId="77777777" w:rsidR="00BF5600" w:rsidRDefault="00BF5600" w:rsidP="00BF5600">
      <w:pPr>
        <w:pStyle w:val="1"/>
        <w:numPr>
          <w:ilvl w:val="0"/>
          <w:numId w:val="0"/>
        </w:numPr>
        <w:spacing w:after="0" w:line="240" w:lineRule="auto"/>
        <w:ind w:left="121" w:right="505"/>
        <w:rPr>
          <w:b w:val="0"/>
        </w:rPr>
      </w:pPr>
      <w:r>
        <w:t xml:space="preserve">Первенства Сибирского федерального округа 2023 года по шахматам </w:t>
      </w:r>
      <w:r>
        <w:rPr>
          <w:b w:val="0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97"/>
        <w:tblW w:w="884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  <w:right w:w="49" w:type="dxa"/>
        </w:tblCellMar>
        <w:tblLook w:val="04A0" w:firstRow="1" w:lastRow="0" w:firstColumn="1" w:lastColumn="0" w:noHBand="0" w:noVBand="1"/>
      </w:tblPr>
      <w:tblGrid>
        <w:gridCol w:w="1379"/>
        <w:gridCol w:w="1681"/>
        <w:gridCol w:w="1690"/>
        <w:gridCol w:w="1449"/>
        <w:gridCol w:w="2648"/>
      </w:tblGrid>
      <w:tr w:rsidR="00BF5600" w14:paraId="4B4EAFA3" w14:textId="77777777" w:rsidTr="007A6444">
        <w:trPr>
          <w:trHeight w:val="361"/>
        </w:trPr>
        <w:tc>
          <w:tcPr>
            <w:tcW w:w="6199" w:type="dxa"/>
            <w:gridSpan w:val="4"/>
            <w:vAlign w:val="bottom"/>
          </w:tcPr>
          <w:p w14:paraId="42E156F1" w14:textId="77777777" w:rsidR="00BF5600" w:rsidRDefault="00BF5600" w:rsidP="007A6444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спортивная дисциплина </w:t>
            </w:r>
          </w:p>
        </w:tc>
        <w:tc>
          <w:tcPr>
            <w:tcW w:w="2648" w:type="dxa"/>
          </w:tcPr>
          <w:p w14:paraId="59D13E44" w14:textId="77777777" w:rsidR="00BF5600" w:rsidRDefault="00BF5600" w:rsidP="007A6444">
            <w:pPr>
              <w:spacing w:after="0" w:line="259" w:lineRule="auto"/>
              <w:ind w:left="0" w:right="24" w:firstLine="0"/>
              <w:jc w:val="center"/>
            </w:pPr>
            <w:r>
              <w:t>турнир</w:t>
            </w:r>
          </w:p>
        </w:tc>
      </w:tr>
      <w:tr w:rsidR="00BF5600" w14:paraId="3ECA95EB" w14:textId="77777777" w:rsidTr="007A6444">
        <w:trPr>
          <w:trHeight w:val="928"/>
        </w:trPr>
        <w:tc>
          <w:tcPr>
            <w:tcW w:w="1379" w:type="dxa"/>
            <w:vAlign w:val="bottom"/>
          </w:tcPr>
          <w:p w14:paraId="24B4E080" w14:textId="77777777" w:rsidR="00BF5600" w:rsidRDefault="00BF5600" w:rsidP="007A6444">
            <w:pPr>
              <w:spacing w:after="0" w:line="259" w:lineRule="auto"/>
              <w:ind w:left="277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681" w:type="dxa"/>
            <w:vAlign w:val="bottom"/>
          </w:tcPr>
          <w:p w14:paraId="4A1551A3" w14:textId="77777777" w:rsidR="00BF5600" w:rsidRDefault="00BF5600" w:rsidP="007A6444">
            <w:pPr>
              <w:spacing w:after="0" w:line="259" w:lineRule="auto"/>
              <w:ind w:left="277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690" w:type="dxa"/>
            <w:vAlign w:val="bottom"/>
          </w:tcPr>
          <w:p w14:paraId="2EE9AA77" w14:textId="77777777" w:rsidR="00BF5600" w:rsidRDefault="00BF5600" w:rsidP="007A6444">
            <w:pPr>
              <w:spacing w:after="0" w:line="259" w:lineRule="auto"/>
              <w:ind w:left="277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447" w:type="dxa"/>
            <w:vAlign w:val="bottom"/>
          </w:tcPr>
          <w:p w14:paraId="553D5F4F" w14:textId="77777777" w:rsidR="00BF5600" w:rsidRDefault="00BF5600" w:rsidP="007A6444">
            <w:pPr>
              <w:spacing w:after="0" w:line="259" w:lineRule="auto"/>
              <w:ind w:left="286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648" w:type="dxa"/>
          </w:tcPr>
          <w:p w14:paraId="2E7E4FDD" w14:textId="77777777" w:rsidR="00BF5600" w:rsidRDefault="00BF5600" w:rsidP="007A6444">
            <w:pPr>
              <w:spacing w:after="0" w:line="259" w:lineRule="auto"/>
              <w:ind w:left="286" w:right="0" w:firstLine="0"/>
              <w:jc w:val="center"/>
              <w:rPr>
                <w:b/>
              </w:rPr>
            </w:pPr>
          </w:p>
        </w:tc>
      </w:tr>
    </w:tbl>
    <w:p w14:paraId="7CE640E5" w14:textId="77777777" w:rsidR="00BF5600" w:rsidRPr="0091264F" w:rsidRDefault="00BF5600" w:rsidP="00BF5600">
      <w:pPr>
        <w:spacing w:after="0" w:line="240" w:lineRule="auto"/>
        <w:ind w:left="0" w:right="-615" w:firstLine="0"/>
        <w:rPr>
          <w:sz w:val="20"/>
        </w:rPr>
      </w:pPr>
      <w:r w:rsidRPr="0091264F">
        <w:rPr>
          <w:sz w:val="20"/>
        </w:rPr>
        <w:t xml:space="preserve">Р (быстрые шахматы) Ш (шахматы) </w:t>
      </w:r>
      <w:r>
        <w:rPr>
          <w:sz w:val="20"/>
        </w:rPr>
        <w:tab/>
      </w:r>
      <w:r w:rsidRPr="0091264F">
        <w:rPr>
          <w:sz w:val="20"/>
        </w:rPr>
        <w:t>Б (блиц)</w:t>
      </w:r>
      <w:r>
        <w:rPr>
          <w:sz w:val="20"/>
        </w:rPr>
        <w:tab/>
      </w:r>
      <w:r w:rsidRPr="0091264F">
        <w:rPr>
          <w:sz w:val="20"/>
        </w:rPr>
        <w:t>К(композиция)</w:t>
      </w:r>
    </w:p>
    <w:p w14:paraId="285479F1" w14:textId="77777777" w:rsidR="00BF5600" w:rsidRDefault="00BF5600" w:rsidP="00BF5600">
      <w:pPr>
        <w:spacing w:after="0" w:line="240" w:lineRule="auto"/>
        <w:ind w:left="0" w:right="-615" w:firstLine="0"/>
      </w:pPr>
      <w:r>
        <w:t>напишите в соответствующей ячейке букву, если участвуете, или прочерк, если не участвуете в данной дисциплине</w:t>
      </w:r>
      <w:r>
        <w:rPr>
          <w:b/>
        </w:rPr>
        <w:t xml:space="preserve">  </w:t>
      </w:r>
      <w:r>
        <w:t xml:space="preserve"> </w:t>
      </w:r>
    </w:p>
    <w:tbl>
      <w:tblPr>
        <w:tblStyle w:val="TableGrid"/>
        <w:tblW w:w="9670" w:type="dxa"/>
        <w:tblInd w:w="-36" w:type="dxa"/>
        <w:tblCellMar>
          <w:top w:w="31" w:type="dxa"/>
        </w:tblCellMar>
        <w:tblLook w:val="04A0" w:firstRow="1" w:lastRow="0" w:firstColumn="1" w:lastColumn="0" w:noHBand="0" w:noVBand="1"/>
      </w:tblPr>
      <w:tblGrid>
        <w:gridCol w:w="3404"/>
        <w:gridCol w:w="6266"/>
      </w:tblGrid>
      <w:tr w:rsidR="00BF5600" w14:paraId="17E8BEE4" w14:textId="77777777" w:rsidTr="007A6444">
        <w:trPr>
          <w:trHeight w:val="9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E9FE" w14:textId="77777777" w:rsidR="00BF5600" w:rsidRDefault="00BF5600" w:rsidP="007A6444">
            <w:pPr>
              <w:spacing w:after="77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Фамилия, Имя на русском языке </w:t>
            </w:r>
            <w:r>
              <w:t xml:space="preserve"> 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B8E24" w14:textId="77777777" w:rsidR="00BF5600" w:rsidRDefault="00BF5600" w:rsidP="007A6444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BF5600" w14:paraId="6C1DE093" w14:textId="77777777" w:rsidTr="007A6444">
        <w:trPr>
          <w:trHeight w:val="17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F310" w14:textId="77777777" w:rsidR="00BF5600" w:rsidRDefault="00BF5600" w:rsidP="007A6444">
            <w:pPr>
              <w:spacing w:after="48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Дата рождения 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C9C88" w14:textId="77777777" w:rsidR="00BF5600" w:rsidRDefault="00BF5600" w:rsidP="007A6444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BF5600" w14:paraId="36D3F5A8" w14:textId="77777777" w:rsidTr="007A6444">
        <w:trPr>
          <w:trHeight w:val="37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5911" w14:textId="77777777" w:rsidR="00BF5600" w:rsidRDefault="00BF5600" w:rsidP="007A6444">
            <w:pPr>
              <w:spacing w:after="73" w:line="259" w:lineRule="auto"/>
              <w:ind w:left="108" w:right="0" w:firstLine="0"/>
              <w:jc w:val="left"/>
            </w:pPr>
            <w:r>
              <w:rPr>
                <w:b/>
              </w:rPr>
              <w:t>Субъект РФ</w:t>
            </w:r>
            <w:r>
              <w:t xml:space="preserve"> (область, край, Республика</w:t>
            </w:r>
            <w:r>
              <w:rPr>
                <w:b/>
              </w:rPr>
              <w:t>)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ED025" w14:textId="77777777" w:rsidR="00BF5600" w:rsidRDefault="00BF5600" w:rsidP="007A6444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BF5600" w14:paraId="1AC6D72C" w14:textId="77777777" w:rsidTr="007A6444">
        <w:trPr>
          <w:trHeight w:val="19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FC2E" w14:textId="15736996" w:rsidR="00BF5600" w:rsidRDefault="00BF5600" w:rsidP="007A6444">
            <w:pPr>
              <w:spacing w:after="78" w:line="259" w:lineRule="auto"/>
              <w:ind w:left="108" w:right="0" w:firstLine="0"/>
              <w:jc w:val="left"/>
            </w:pPr>
            <w:r>
              <w:rPr>
                <w:b/>
              </w:rPr>
              <w:t>Фамилия, Имя на англ.</w:t>
            </w:r>
            <w:r w:rsidR="005E4899">
              <w:rPr>
                <w:b/>
              </w:rPr>
              <w:t xml:space="preserve"> </w:t>
            </w:r>
            <w:r>
              <w:rPr>
                <w:b/>
              </w:rPr>
              <w:t xml:space="preserve">языке </w:t>
            </w:r>
            <w:r>
              <w:t xml:space="preserve"> 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E5BDB" w14:textId="77777777" w:rsidR="00BF5600" w:rsidRDefault="00BF5600" w:rsidP="007A6444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BF5600" w14:paraId="687F4758" w14:textId="77777777" w:rsidTr="007A6444">
        <w:trPr>
          <w:trHeight w:val="31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7B24" w14:textId="77777777" w:rsidR="00BF5600" w:rsidRDefault="00BF5600" w:rsidP="007A6444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ID FIDE </w:t>
            </w:r>
            <w:r>
              <w:t xml:space="preserve"> 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5EAD9" w14:textId="77777777" w:rsidR="00BF5600" w:rsidRDefault="00BF5600" w:rsidP="007A6444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BF5600" w14:paraId="7B5DF444" w14:textId="77777777" w:rsidTr="007A6444">
        <w:trPr>
          <w:trHeight w:val="51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E3DE" w14:textId="166FFBBD" w:rsidR="00BF5600" w:rsidRDefault="00BF5600" w:rsidP="007A6444">
            <w:pPr>
              <w:spacing w:after="0" w:line="322" w:lineRule="auto"/>
              <w:ind w:left="108" w:right="497" w:firstLine="0"/>
              <w:jc w:val="left"/>
            </w:pPr>
            <w:r>
              <w:rPr>
                <w:b/>
              </w:rPr>
              <w:t xml:space="preserve">Спортивный </w:t>
            </w:r>
            <w:r w:rsidR="005E4899">
              <w:rPr>
                <w:b/>
              </w:rPr>
              <w:t>разряд по</w:t>
            </w:r>
            <w:r>
              <w:rPr>
                <w:b/>
              </w:rPr>
              <w:t xml:space="preserve"> ЕВСК </w:t>
            </w:r>
            <w:r>
              <w:t xml:space="preserve"> </w:t>
            </w:r>
          </w:p>
          <w:p w14:paraId="4F92A0E0" w14:textId="77777777" w:rsidR="00BF5600" w:rsidRDefault="00BF5600" w:rsidP="007A6444">
            <w:pPr>
              <w:spacing w:after="0" w:line="259" w:lineRule="auto"/>
              <w:ind w:left="108" w:right="0" w:firstLine="0"/>
              <w:jc w:val="left"/>
            </w:pPr>
            <w:r>
              <w:t xml:space="preserve">кмс, 1, 2, 3, 1ю, 2ю  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29A80" w14:textId="77777777" w:rsidR="00BF5600" w:rsidRDefault="00BF5600" w:rsidP="007A6444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BF5600" w14:paraId="092996C0" w14:textId="77777777" w:rsidTr="007A6444">
        <w:trPr>
          <w:trHeight w:val="32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D7C0" w14:textId="77777777" w:rsidR="00BF5600" w:rsidRDefault="00BF5600" w:rsidP="007A6444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E-mail </w:t>
            </w:r>
            <w:r>
              <w:t xml:space="preserve"> 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1D51E" w14:textId="77777777" w:rsidR="00BF5600" w:rsidRDefault="00BF5600" w:rsidP="007A6444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BF5600" w14:paraId="0BAA359A" w14:textId="77777777" w:rsidTr="007A6444">
        <w:trPr>
          <w:trHeight w:val="23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F5BB" w14:textId="77777777" w:rsidR="00BF5600" w:rsidRDefault="00BF5600" w:rsidP="007A6444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Домашний адрес </w:t>
            </w:r>
            <w:r>
              <w:t xml:space="preserve"> 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C053" w14:textId="77777777" w:rsidR="00BF5600" w:rsidRDefault="00BF5600" w:rsidP="007A6444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BF5600" w14:paraId="70DEB038" w14:textId="77777777" w:rsidTr="007A6444">
        <w:trPr>
          <w:trHeight w:val="123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1BC1" w14:textId="77777777" w:rsidR="00BF5600" w:rsidRDefault="00BF5600" w:rsidP="007A6444">
            <w:pPr>
              <w:spacing w:after="0" w:line="259" w:lineRule="auto"/>
              <w:ind w:right="0"/>
              <w:jc w:val="left"/>
            </w:pPr>
            <w:r>
              <w:rPr>
                <w:b/>
              </w:rPr>
              <w:t xml:space="preserve">Свидетельство о рождении </w:t>
            </w:r>
            <w:r>
              <w:t xml:space="preserve"> 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878B" w14:textId="77777777" w:rsidR="00BF5600" w:rsidRDefault="00BF5600" w:rsidP="007A6444">
            <w:pPr>
              <w:spacing w:after="17" w:line="259" w:lineRule="auto"/>
              <w:ind w:left="-26" w:right="0" w:firstLine="0"/>
              <w:jc w:val="left"/>
            </w:pPr>
            <w:r>
              <w:t xml:space="preserve"> </w:t>
            </w:r>
            <w:r>
              <w:rPr>
                <w:u w:val="single" w:color="000000"/>
              </w:rPr>
              <w:t>Серия№</w:t>
            </w:r>
            <w:r>
              <w:t xml:space="preserve">  </w:t>
            </w:r>
          </w:p>
          <w:p w14:paraId="7A6C9D75" w14:textId="77777777" w:rsidR="00BF5600" w:rsidRDefault="00BF5600" w:rsidP="007A6444">
            <w:pPr>
              <w:spacing w:after="63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Кем выдан</w:t>
            </w:r>
            <w:r>
              <w:t xml:space="preserve">  </w:t>
            </w:r>
          </w:p>
          <w:p w14:paraId="33E19A06" w14:textId="77777777" w:rsidR="00BF5600" w:rsidRDefault="00BF5600" w:rsidP="007A6444">
            <w:pPr>
              <w:spacing w:after="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Дата выдачи</w:t>
            </w:r>
            <w:r>
              <w:t xml:space="preserve">  </w:t>
            </w:r>
          </w:p>
        </w:tc>
      </w:tr>
      <w:tr w:rsidR="00BF5600" w14:paraId="2C97D893" w14:textId="77777777" w:rsidTr="007A6444">
        <w:trPr>
          <w:trHeight w:val="9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3E98" w14:textId="344AAE47" w:rsidR="00BF5600" w:rsidRDefault="00AA4D15" w:rsidP="007A6444">
            <w:pPr>
              <w:spacing w:after="0" w:line="259" w:lineRule="auto"/>
              <w:ind w:left="108" w:right="718" w:firstLine="0"/>
              <w:jc w:val="left"/>
            </w:pPr>
            <w:r>
              <w:rPr>
                <w:b/>
              </w:rPr>
              <w:t>Сопровождающий во</w:t>
            </w:r>
            <w:r w:rsidR="00BF5600">
              <w:rPr>
                <w:b/>
              </w:rPr>
              <w:t xml:space="preserve"> время Соревнований </w:t>
            </w:r>
            <w:r w:rsidR="00BF5600">
              <w:t xml:space="preserve">ФИО; контактный телефон  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D1692" w14:textId="77777777" w:rsidR="00BF5600" w:rsidRDefault="00BF5600" w:rsidP="007A6444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BF5600" w14:paraId="7AABF98B" w14:textId="77777777" w:rsidTr="007A6444">
        <w:trPr>
          <w:trHeight w:val="19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4ADB" w14:textId="2804DE6F" w:rsidR="00BF5600" w:rsidRDefault="00BF5600" w:rsidP="007A6444">
            <w:pPr>
              <w:spacing w:after="73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Постоянный </w:t>
            </w:r>
            <w:r w:rsidR="00AA4D15">
              <w:rPr>
                <w:b/>
              </w:rPr>
              <w:t xml:space="preserve">тренер </w:t>
            </w:r>
            <w:r w:rsidR="00AA4D15">
              <w:t>ФИО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08A06" w14:textId="77777777" w:rsidR="00BF5600" w:rsidRDefault="00BF5600" w:rsidP="007A644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14:paraId="3091AC73" w14:textId="77777777" w:rsidR="00DF595B" w:rsidRDefault="00BF5600" w:rsidP="00BF5600">
      <w:pPr>
        <w:spacing w:after="56" w:line="259" w:lineRule="auto"/>
        <w:ind w:right="0"/>
        <w:jc w:val="left"/>
        <w:rPr>
          <w:b/>
        </w:rPr>
        <w:sectPr w:rsidR="00DF59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Отметка регистратора</w:t>
      </w:r>
      <w:r>
        <w:rPr>
          <w:b/>
        </w:rPr>
        <w:t xml:space="preserve"> </w:t>
      </w:r>
    </w:p>
    <w:p w14:paraId="43916E58" w14:textId="77777777" w:rsidR="00A75636" w:rsidRDefault="00A75636" w:rsidP="00A75636">
      <w:pPr>
        <w:pStyle w:val="1"/>
        <w:numPr>
          <w:ilvl w:val="0"/>
          <w:numId w:val="0"/>
        </w:numPr>
        <w:spacing w:after="0" w:line="240" w:lineRule="auto"/>
        <w:ind w:left="-567" w:right="0"/>
        <w:jc w:val="right"/>
      </w:pPr>
      <w:r>
        <w:t xml:space="preserve">ПРИЛОЖЕНИЕ №4  </w:t>
      </w:r>
    </w:p>
    <w:p w14:paraId="3D42F937" w14:textId="77777777" w:rsidR="00A75636" w:rsidRDefault="00A75636" w:rsidP="00A75636">
      <w:pPr>
        <w:pStyle w:val="1"/>
        <w:numPr>
          <w:ilvl w:val="0"/>
          <w:numId w:val="0"/>
        </w:numPr>
        <w:spacing w:after="0" w:line="240" w:lineRule="auto"/>
        <w:ind w:left="-567" w:right="0"/>
      </w:pPr>
    </w:p>
    <w:p w14:paraId="4D5F8540" w14:textId="77777777" w:rsidR="00A75636" w:rsidRPr="003C1635" w:rsidRDefault="00A75636" w:rsidP="00A75636">
      <w:pPr>
        <w:spacing w:line="288" w:lineRule="auto"/>
        <w:ind w:left="2160"/>
        <w:rPr>
          <w:rFonts w:ascii="Arial" w:hAnsi="Arial" w:cs="Arial"/>
          <w:b/>
          <w:sz w:val="20"/>
          <w:szCs w:val="20"/>
        </w:rPr>
      </w:pPr>
      <w:r w:rsidRPr="000011CF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FA6C34C" wp14:editId="0B9EE433">
            <wp:simplePos x="0" y="0"/>
            <wp:positionH relativeFrom="column">
              <wp:posOffset>-234950</wp:posOffset>
            </wp:positionH>
            <wp:positionV relativeFrom="paragraph">
              <wp:posOffset>-21590</wp:posOffset>
            </wp:positionV>
            <wp:extent cx="1377950" cy="961390"/>
            <wp:effectExtent l="19050" t="0" r="0" b="0"/>
            <wp:wrapNone/>
            <wp:docPr id="9" name="Рисунок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11CF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9A524BC" wp14:editId="7F7F2094">
            <wp:simplePos x="0" y="0"/>
            <wp:positionH relativeFrom="column">
              <wp:posOffset>6172200</wp:posOffset>
            </wp:positionH>
            <wp:positionV relativeFrom="paragraph">
              <wp:posOffset>-26670</wp:posOffset>
            </wp:positionV>
            <wp:extent cx="255270" cy="233680"/>
            <wp:effectExtent l="19050" t="0" r="0" b="0"/>
            <wp:wrapNone/>
            <wp:docPr id="10" name="Рисунок 10" descr="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ланк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1635">
        <w:rPr>
          <w:rFonts w:ascii="Arial" w:hAnsi="Arial" w:cs="Arial"/>
          <w:b/>
          <w:sz w:val="20"/>
          <w:szCs w:val="20"/>
        </w:rPr>
        <w:t>Общество с Ограниченной Ответственностью «Гостиница Кузбасс»</w:t>
      </w:r>
    </w:p>
    <w:p w14:paraId="6487D305" w14:textId="77777777" w:rsidR="00A75636" w:rsidRPr="003C1635" w:rsidRDefault="00A75636" w:rsidP="00A75636">
      <w:pPr>
        <w:spacing w:line="288" w:lineRule="auto"/>
        <w:ind w:left="2160"/>
        <w:rPr>
          <w:rFonts w:ascii="Arial" w:hAnsi="Arial" w:cs="Arial"/>
          <w:sz w:val="18"/>
          <w:szCs w:val="18"/>
        </w:rPr>
      </w:pPr>
      <w:r w:rsidRPr="003C1635">
        <w:rPr>
          <w:rFonts w:ascii="Arial" w:hAnsi="Arial" w:cs="Arial"/>
          <w:sz w:val="18"/>
          <w:szCs w:val="18"/>
        </w:rPr>
        <w:t>ООО «Гостиница Кузбасс» Кемеровское отделение №8615</w:t>
      </w:r>
    </w:p>
    <w:p w14:paraId="49B760CD" w14:textId="77777777" w:rsidR="00A75636" w:rsidRPr="003C1635" w:rsidRDefault="00A75636" w:rsidP="00A75636">
      <w:pPr>
        <w:spacing w:line="288" w:lineRule="auto"/>
        <w:ind w:left="2160"/>
        <w:rPr>
          <w:rFonts w:ascii="Arial" w:hAnsi="Arial" w:cs="Arial"/>
          <w:sz w:val="18"/>
          <w:szCs w:val="18"/>
        </w:rPr>
      </w:pPr>
      <w:r w:rsidRPr="003C1635">
        <w:rPr>
          <w:rFonts w:ascii="Arial" w:hAnsi="Arial" w:cs="Arial"/>
          <w:sz w:val="18"/>
          <w:szCs w:val="18"/>
        </w:rPr>
        <w:t xml:space="preserve">Россия, г. Кемерово, 650035, </w:t>
      </w:r>
      <w:proofErr w:type="spellStart"/>
      <w:r w:rsidRPr="003C1635">
        <w:rPr>
          <w:rFonts w:ascii="Arial" w:hAnsi="Arial" w:cs="Arial"/>
          <w:sz w:val="18"/>
          <w:szCs w:val="18"/>
        </w:rPr>
        <w:t>ул.Весенняя</w:t>
      </w:r>
      <w:proofErr w:type="spellEnd"/>
      <w:r w:rsidRPr="003C1635">
        <w:rPr>
          <w:rFonts w:ascii="Arial" w:hAnsi="Arial" w:cs="Arial"/>
          <w:sz w:val="18"/>
          <w:szCs w:val="18"/>
        </w:rPr>
        <w:t>, 20. ИНН 4205052776, КПП 420501001</w:t>
      </w:r>
    </w:p>
    <w:p w14:paraId="1B09673A" w14:textId="77777777" w:rsidR="00A75636" w:rsidRPr="003C1635" w:rsidRDefault="00A75636" w:rsidP="00A75636">
      <w:pPr>
        <w:spacing w:line="288" w:lineRule="auto"/>
        <w:ind w:left="2160"/>
        <w:rPr>
          <w:rFonts w:ascii="Arial" w:hAnsi="Arial" w:cs="Arial"/>
          <w:sz w:val="18"/>
          <w:szCs w:val="18"/>
        </w:rPr>
      </w:pPr>
      <w:r w:rsidRPr="003C1635">
        <w:rPr>
          <w:rFonts w:ascii="Arial" w:hAnsi="Arial" w:cs="Arial"/>
          <w:sz w:val="18"/>
          <w:szCs w:val="18"/>
        </w:rPr>
        <w:t xml:space="preserve">Сибирский банк Сбербанка РФ </w:t>
      </w:r>
      <w:proofErr w:type="spellStart"/>
      <w:r w:rsidRPr="003C1635">
        <w:rPr>
          <w:rFonts w:ascii="Arial" w:hAnsi="Arial" w:cs="Arial"/>
          <w:sz w:val="18"/>
          <w:szCs w:val="18"/>
        </w:rPr>
        <w:t>г.Новосибирск</w:t>
      </w:r>
      <w:proofErr w:type="spellEnd"/>
      <w:r w:rsidRPr="003C1635">
        <w:rPr>
          <w:rFonts w:ascii="Arial" w:hAnsi="Arial" w:cs="Arial"/>
          <w:sz w:val="18"/>
          <w:szCs w:val="18"/>
        </w:rPr>
        <w:t>, БИК 045004641</w:t>
      </w:r>
    </w:p>
    <w:p w14:paraId="52C9CBE0" w14:textId="77777777" w:rsidR="00A75636" w:rsidRPr="003C1635" w:rsidRDefault="00A75636" w:rsidP="00A75636">
      <w:pPr>
        <w:spacing w:line="288" w:lineRule="auto"/>
        <w:ind w:left="2160"/>
        <w:rPr>
          <w:rFonts w:ascii="Arial" w:hAnsi="Arial" w:cs="Arial"/>
          <w:sz w:val="18"/>
          <w:szCs w:val="18"/>
        </w:rPr>
      </w:pPr>
      <w:r w:rsidRPr="003C1635">
        <w:rPr>
          <w:rFonts w:ascii="Arial" w:hAnsi="Arial" w:cs="Arial"/>
          <w:sz w:val="18"/>
          <w:szCs w:val="18"/>
        </w:rPr>
        <w:t>р/с 40702810226020103029, к/с 30101810500000000641</w:t>
      </w:r>
    </w:p>
    <w:p w14:paraId="229F25DF" w14:textId="77777777" w:rsidR="00A75636" w:rsidRPr="003C1635" w:rsidRDefault="00A75636" w:rsidP="00A75636">
      <w:pPr>
        <w:spacing w:line="288" w:lineRule="auto"/>
        <w:ind w:left="2160"/>
        <w:rPr>
          <w:rFonts w:ascii="Arial" w:hAnsi="Arial" w:cs="Arial"/>
          <w:sz w:val="18"/>
          <w:szCs w:val="18"/>
        </w:rPr>
      </w:pPr>
      <w:r w:rsidRPr="003C1635">
        <w:rPr>
          <w:rFonts w:ascii="Arial" w:hAnsi="Arial" w:cs="Arial"/>
          <w:sz w:val="18"/>
          <w:szCs w:val="18"/>
        </w:rPr>
        <w:t xml:space="preserve">Тел. админ. (3842) </w:t>
      </w:r>
      <w:r>
        <w:rPr>
          <w:rFonts w:ascii="Arial" w:hAnsi="Arial" w:cs="Arial"/>
          <w:sz w:val="18"/>
          <w:szCs w:val="18"/>
        </w:rPr>
        <w:t>7</w:t>
      </w:r>
      <w:r w:rsidRPr="003C1635">
        <w:rPr>
          <w:rFonts w:ascii="Arial" w:hAnsi="Arial" w:cs="Arial"/>
          <w:sz w:val="18"/>
          <w:szCs w:val="18"/>
        </w:rPr>
        <w:t xml:space="preserve">5-02-54, тел. бух. (3842) </w:t>
      </w:r>
      <w:r>
        <w:rPr>
          <w:rFonts w:ascii="Arial" w:hAnsi="Arial" w:cs="Arial"/>
          <w:sz w:val="18"/>
          <w:szCs w:val="18"/>
        </w:rPr>
        <w:t>7</w:t>
      </w:r>
      <w:r w:rsidRPr="003C1635">
        <w:rPr>
          <w:rFonts w:ascii="Arial" w:hAnsi="Arial" w:cs="Arial"/>
          <w:sz w:val="18"/>
          <w:szCs w:val="18"/>
        </w:rPr>
        <w:t xml:space="preserve">5-08-21, факс. (3842) </w:t>
      </w:r>
      <w:r>
        <w:rPr>
          <w:rFonts w:ascii="Arial" w:hAnsi="Arial" w:cs="Arial"/>
          <w:sz w:val="18"/>
          <w:szCs w:val="18"/>
        </w:rPr>
        <w:t>7</w:t>
      </w:r>
      <w:r w:rsidRPr="003C1635">
        <w:rPr>
          <w:rFonts w:ascii="Arial" w:hAnsi="Arial" w:cs="Arial"/>
          <w:sz w:val="18"/>
          <w:szCs w:val="18"/>
        </w:rPr>
        <w:t xml:space="preserve">5-18-78, </w:t>
      </w:r>
      <w:r>
        <w:rPr>
          <w:rFonts w:ascii="Arial" w:hAnsi="Arial" w:cs="Arial"/>
          <w:sz w:val="18"/>
          <w:szCs w:val="18"/>
        </w:rPr>
        <w:t>7</w:t>
      </w:r>
      <w:r w:rsidRPr="003C1635">
        <w:rPr>
          <w:rFonts w:ascii="Arial" w:hAnsi="Arial" w:cs="Arial"/>
          <w:sz w:val="18"/>
          <w:szCs w:val="18"/>
        </w:rPr>
        <w:t>5-93-77</w:t>
      </w:r>
    </w:p>
    <w:p w14:paraId="4E7C9927" w14:textId="77777777" w:rsidR="00A75636" w:rsidRDefault="00A75636" w:rsidP="00A75636">
      <w:pPr>
        <w:pStyle w:val="1"/>
        <w:numPr>
          <w:ilvl w:val="0"/>
          <w:numId w:val="0"/>
        </w:numPr>
        <w:spacing w:after="0" w:line="240" w:lineRule="auto"/>
        <w:ind w:left="-567" w:right="0"/>
      </w:pPr>
    </w:p>
    <w:p w14:paraId="1D0C4F67" w14:textId="77777777" w:rsidR="00A75636" w:rsidRDefault="00A75636" w:rsidP="00A75636">
      <w:pPr>
        <w:pStyle w:val="1"/>
        <w:numPr>
          <w:ilvl w:val="0"/>
          <w:numId w:val="0"/>
        </w:numPr>
        <w:spacing w:after="0" w:line="240" w:lineRule="auto"/>
        <w:ind w:left="-567" w:right="0"/>
      </w:pPr>
      <w:r>
        <w:t>Номерной фонд гостиница «Кузбасс» г. Кемерово</w:t>
      </w:r>
    </w:p>
    <w:p w14:paraId="7C4EDAE9" w14:textId="77777777" w:rsidR="00A75636" w:rsidRDefault="00A75636" w:rsidP="00A75636">
      <w:pPr>
        <w:spacing w:after="0" w:line="240" w:lineRule="auto"/>
        <w:ind w:left="-567"/>
        <w:jc w:val="center"/>
        <w:rPr>
          <w:sz w:val="28"/>
          <w:szCs w:val="28"/>
        </w:rPr>
      </w:pPr>
    </w:p>
    <w:p w14:paraId="78311B32" w14:textId="77777777" w:rsidR="00A75636" w:rsidRDefault="00A75636" w:rsidP="00A75636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Предлагаем размещение гостей в ООО «Гостиница Кузбасс» на выгодных для Вас условиях  с 28 октября по 11 ноября 2023г в количестве </w:t>
      </w:r>
      <w:r w:rsidRPr="00200740">
        <w:rPr>
          <w:b/>
          <w:sz w:val="28"/>
          <w:szCs w:val="28"/>
        </w:rPr>
        <w:t>130 человек</w:t>
      </w:r>
      <w:r>
        <w:rPr>
          <w:sz w:val="28"/>
          <w:szCs w:val="28"/>
        </w:rPr>
        <w:t>!</w:t>
      </w:r>
    </w:p>
    <w:p w14:paraId="0EED456D" w14:textId="77777777" w:rsidR="00A75636" w:rsidRDefault="00A75636" w:rsidP="00A75636">
      <w:pPr>
        <w:spacing w:after="0" w:line="240" w:lineRule="auto"/>
        <w:ind w:left="-567"/>
        <w:rPr>
          <w:sz w:val="28"/>
          <w:szCs w:val="28"/>
        </w:rPr>
      </w:pPr>
    </w:p>
    <w:p w14:paraId="3F8D2E9B" w14:textId="77777777" w:rsidR="00A75636" w:rsidRDefault="00A75636" w:rsidP="00A75636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Стоимость размещения одного гостя:</w:t>
      </w:r>
    </w:p>
    <w:p w14:paraId="2641B924" w14:textId="77777777" w:rsidR="00A75636" w:rsidRDefault="00A75636" w:rsidP="00A75636">
      <w:pPr>
        <w:spacing w:after="0" w:line="240" w:lineRule="auto"/>
        <w:ind w:left="-567"/>
        <w:rPr>
          <w:b/>
          <w:sz w:val="28"/>
          <w:szCs w:val="28"/>
        </w:rPr>
      </w:pPr>
      <w:r>
        <w:rPr>
          <w:sz w:val="28"/>
          <w:szCs w:val="28"/>
        </w:rPr>
        <w:t xml:space="preserve">  - в одноместном стандартном номере -2750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 w:rsidRPr="00200740">
        <w:rPr>
          <w:b/>
          <w:sz w:val="28"/>
          <w:szCs w:val="28"/>
        </w:rPr>
        <w:t>.</w:t>
      </w:r>
    </w:p>
    <w:p w14:paraId="426862D5" w14:textId="77777777" w:rsidR="00A75636" w:rsidRDefault="00A75636" w:rsidP="00A75636">
      <w:pPr>
        <w:spacing w:after="0" w:line="240" w:lineRule="auto"/>
        <w:ind w:left="-567"/>
        <w:rPr>
          <w:sz w:val="28"/>
          <w:szCs w:val="28"/>
        </w:rPr>
      </w:pPr>
      <w:r w:rsidRPr="00200740">
        <w:rPr>
          <w:b/>
          <w:sz w:val="28"/>
          <w:szCs w:val="28"/>
        </w:rPr>
        <w:t>( 60 номеров</w:t>
      </w:r>
      <w:r>
        <w:rPr>
          <w:sz w:val="28"/>
          <w:szCs w:val="28"/>
        </w:rPr>
        <w:t>)</w:t>
      </w:r>
    </w:p>
    <w:p w14:paraId="39A46D88" w14:textId="77777777" w:rsidR="00A75636" w:rsidRDefault="00A75636" w:rsidP="00A75636">
      <w:pPr>
        <w:spacing w:after="0" w:line="240" w:lineRule="auto"/>
        <w:ind w:left="-567"/>
        <w:rPr>
          <w:b/>
          <w:sz w:val="28"/>
          <w:szCs w:val="28"/>
        </w:rPr>
      </w:pPr>
      <w:r>
        <w:rPr>
          <w:sz w:val="28"/>
          <w:szCs w:val="28"/>
        </w:rPr>
        <w:t xml:space="preserve">  - в двухместном стандартном номере -3500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 на двоих</w:t>
      </w:r>
      <w:r w:rsidRPr="00200740">
        <w:rPr>
          <w:b/>
          <w:sz w:val="28"/>
          <w:szCs w:val="28"/>
        </w:rPr>
        <w:t>.</w:t>
      </w:r>
    </w:p>
    <w:p w14:paraId="740AC050" w14:textId="77777777" w:rsidR="00A75636" w:rsidRDefault="00A75636" w:rsidP="00A75636">
      <w:pPr>
        <w:spacing w:after="0" w:line="240" w:lineRule="auto"/>
        <w:ind w:left="-567"/>
        <w:rPr>
          <w:b/>
          <w:sz w:val="28"/>
          <w:szCs w:val="28"/>
        </w:rPr>
      </w:pPr>
      <w:r w:rsidRPr="00200740">
        <w:rPr>
          <w:b/>
          <w:sz w:val="28"/>
          <w:szCs w:val="28"/>
        </w:rPr>
        <w:t>(35 номеров)</w:t>
      </w:r>
    </w:p>
    <w:p w14:paraId="5B80A8F5" w14:textId="77777777" w:rsidR="00A75636" w:rsidRDefault="00A75636" w:rsidP="00A75636">
      <w:pPr>
        <w:spacing w:after="0" w:line="240" w:lineRule="auto"/>
        <w:ind w:left="-567"/>
        <w:rPr>
          <w:sz w:val="28"/>
          <w:szCs w:val="28"/>
        </w:rPr>
      </w:pPr>
    </w:p>
    <w:p w14:paraId="71DEAE6B" w14:textId="77777777" w:rsidR="00A75636" w:rsidRPr="00200740" w:rsidRDefault="00A75636" w:rsidP="00A75636">
      <w:pPr>
        <w:spacing w:after="0" w:line="240" w:lineRule="auto"/>
        <w:ind w:left="-567"/>
        <w:rPr>
          <w:b/>
          <w:sz w:val="28"/>
          <w:szCs w:val="28"/>
        </w:rPr>
      </w:pPr>
      <w:r w:rsidRPr="00200740">
        <w:rPr>
          <w:b/>
          <w:sz w:val="28"/>
          <w:szCs w:val="28"/>
        </w:rPr>
        <w:t xml:space="preserve">  Для Вас предоставим скидку 10%!</w:t>
      </w:r>
    </w:p>
    <w:p w14:paraId="06D642E6" w14:textId="77777777" w:rsidR="00A75636" w:rsidRDefault="00A75636" w:rsidP="00A75636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Стоимость одноместного номера «Стандарт» - 2475руб/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14:paraId="64D12720" w14:textId="77777777" w:rsidR="00A75636" w:rsidRDefault="00A75636" w:rsidP="00A75636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Стоимость двухместного номера -3150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 на двоих.</w:t>
      </w:r>
    </w:p>
    <w:p w14:paraId="46D6F1F5" w14:textId="77777777" w:rsidR="00A75636" w:rsidRDefault="00A75636" w:rsidP="00A75636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Питание - Завтрак -450руб.</w:t>
      </w:r>
    </w:p>
    <w:p w14:paraId="3F0D1D18" w14:textId="77777777" w:rsidR="00A75636" w:rsidRDefault="00A75636" w:rsidP="00A75636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Условия бронирования:</w:t>
      </w:r>
    </w:p>
    <w:p w14:paraId="7521FA6E" w14:textId="77777777" w:rsidR="00A75636" w:rsidRDefault="00A75636" w:rsidP="00A75636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- заявка на бронирование номеров должна быть направлена не позднее, чем за 3(три) дня до заезда.</w:t>
      </w:r>
    </w:p>
    <w:p w14:paraId="33915090" w14:textId="77777777" w:rsidR="00A75636" w:rsidRDefault="00A75636" w:rsidP="00A75636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- аннуляция номеров без штрафных санкций за 2 дня до заезда.</w:t>
      </w:r>
    </w:p>
    <w:p w14:paraId="68CC6EDD" w14:textId="77777777" w:rsidR="00A75636" w:rsidRDefault="00A75636" w:rsidP="00A75636">
      <w:pPr>
        <w:spacing w:after="0" w:line="240" w:lineRule="auto"/>
        <w:ind w:left="-567"/>
        <w:rPr>
          <w:sz w:val="28"/>
          <w:szCs w:val="28"/>
        </w:rPr>
      </w:pPr>
    </w:p>
    <w:p w14:paraId="05C60A3A" w14:textId="77777777" w:rsidR="00A75636" w:rsidRDefault="00A75636" w:rsidP="00A75636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Условия оплаты:</w:t>
      </w:r>
    </w:p>
    <w:p w14:paraId="198302CD" w14:textId="77777777" w:rsidR="00A75636" w:rsidRDefault="00A75636" w:rsidP="00A75636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- наличный расчет или оплата банковской картой</w:t>
      </w:r>
    </w:p>
    <w:p w14:paraId="520F40FF" w14:textId="77777777" w:rsidR="00A75636" w:rsidRDefault="00A75636" w:rsidP="00A75636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- безналичный расчет -100% предоплата за проживание по выставленному счету.</w:t>
      </w:r>
    </w:p>
    <w:p w14:paraId="2E3D5E44" w14:textId="77777777" w:rsidR="00A75636" w:rsidRDefault="00A75636" w:rsidP="00A75636">
      <w:pPr>
        <w:spacing w:after="0" w:line="240" w:lineRule="auto"/>
        <w:ind w:left="-567"/>
        <w:rPr>
          <w:sz w:val="28"/>
          <w:szCs w:val="28"/>
        </w:rPr>
      </w:pPr>
    </w:p>
    <w:p w14:paraId="03561233" w14:textId="77777777" w:rsidR="00A75636" w:rsidRDefault="00A75636" w:rsidP="00A75636">
      <w:pPr>
        <w:spacing w:after="0" w:line="240" w:lineRule="auto"/>
        <w:ind w:left="-567"/>
        <w:rPr>
          <w:sz w:val="28"/>
          <w:szCs w:val="28"/>
        </w:rPr>
      </w:pPr>
    </w:p>
    <w:p w14:paraId="1804EA8C" w14:textId="77777777" w:rsidR="00A75636" w:rsidRDefault="00A75636" w:rsidP="00A75636">
      <w:pPr>
        <w:spacing w:after="0" w:line="240" w:lineRule="auto"/>
        <w:ind w:left="0" w:firstLine="0"/>
      </w:pPr>
    </w:p>
    <w:p w14:paraId="55835CAB" w14:textId="04F7F86F" w:rsidR="001C03F3" w:rsidRDefault="001C03F3" w:rsidP="00A75636">
      <w:pPr>
        <w:pStyle w:val="1"/>
        <w:numPr>
          <w:ilvl w:val="0"/>
          <w:numId w:val="0"/>
        </w:numPr>
        <w:spacing w:after="267" w:line="259" w:lineRule="auto"/>
        <w:ind w:left="276" w:right="0"/>
        <w:jc w:val="right"/>
      </w:pPr>
    </w:p>
    <w:sectPr w:rsidR="001C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4CAA"/>
    <w:multiLevelType w:val="hybridMultilevel"/>
    <w:tmpl w:val="CDE8DDB6"/>
    <w:lvl w:ilvl="0" w:tplc="34703E0E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B7C9FD2">
      <w:start w:val="1"/>
      <w:numFmt w:val="lowerLetter"/>
      <w:lvlText w:val="%2"/>
      <w:lvlJc w:val="left"/>
      <w:pPr>
        <w:ind w:left="2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C80E42">
      <w:start w:val="1"/>
      <w:numFmt w:val="lowerRoman"/>
      <w:lvlText w:val="%3"/>
      <w:lvlJc w:val="left"/>
      <w:pPr>
        <w:ind w:left="3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E6CE204">
      <w:start w:val="1"/>
      <w:numFmt w:val="decimal"/>
      <w:lvlText w:val="%4"/>
      <w:lvlJc w:val="left"/>
      <w:pPr>
        <w:ind w:left="4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DACF9E">
      <w:start w:val="1"/>
      <w:numFmt w:val="lowerLetter"/>
      <w:lvlText w:val="%5"/>
      <w:lvlJc w:val="left"/>
      <w:pPr>
        <w:ind w:left="5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94EDDA">
      <w:start w:val="1"/>
      <w:numFmt w:val="lowerRoman"/>
      <w:lvlText w:val="%6"/>
      <w:lvlJc w:val="left"/>
      <w:pPr>
        <w:ind w:left="57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7AAA154">
      <w:start w:val="1"/>
      <w:numFmt w:val="decimal"/>
      <w:lvlText w:val="%7"/>
      <w:lvlJc w:val="left"/>
      <w:pPr>
        <w:ind w:left="6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6CC26B2">
      <w:start w:val="1"/>
      <w:numFmt w:val="lowerLetter"/>
      <w:lvlText w:val="%8"/>
      <w:lvlJc w:val="left"/>
      <w:pPr>
        <w:ind w:left="7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AE9386">
      <w:start w:val="1"/>
      <w:numFmt w:val="lowerRoman"/>
      <w:lvlText w:val="%9"/>
      <w:lvlJc w:val="left"/>
      <w:pPr>
        <w:ind w:left="79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gul">
    <w15:presenceInfo w15:providerId="None" w15:userId="Regul"/>
  </w15:person>
  <w15:person w15:author="YY-PC">
    <w15:presenceInfo w15:providerId="None" w15:userId="YY-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00"/>
    <w:rsid w:val="000011CF"/>
    <w:rsid w:val="000A5E4F"/>
    <w:rsid w:val="000D0EBA"/>
    <w:rsid w:val="001B6F6B"/>
    <w:rsid w:val="001C03F3"/>
    <w:rsid w:val="004C378B"/>
    <w:rsid w:val="005E4899"/>
    <w:rsid w:val="00A6466F"/>
    <w:rsid w:val="00A75636"/>
    <w:rsid w:val="00AA4D15"/>
    <w:rsid w:val="00BF5600"/>
    <w:rsid w:val="00DF595B"/>
    <w:rsid w:val="00EB5896"/>
    <w:rsid w:val="00F4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7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00"/>
    <w:pPr>
      <w:spacing w:after="34" w:line="271" w:lineRule="auto"/>
      <w:ind w:left="291" w:right="880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F5600"/>
    <w:pPr>
      <w:keepNext/>
      <w:keepLines/>
      <w:numPr>
        <w:numId w:val="1"/>
      </w:numPr>
      <w:spacing w:after="233" w:line="249" w:lineRule="auto"/>
      <w:ind w:left="10" w:right="40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F5600"/>
    <w:pPr>
      <w:keepNext/>
      <w:keepLines/>
      <w:spacing w:after="0"/>
      <w:ind w:left="1534"/>
      <w:outlineLvl w:val="1"/>
    </w:pPr>
    <w:rPr>
      <w:rFonts w:ascii="Times New Roman" w:eastAsia="Times New Roman" w:hAnsi="Times New Roman" w:cs="Times New Roman"/>
      <w:b/>
      <w:i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600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5600"/>
    <w:rPr>
      <w:rFonts w:ascii="Times New Roman" w:eastAsia="Times New Roman" w:hAnsi="Times New Roman" w:cs="Times New Roman"/>
      <w:b/>
      <w:i/>
      <w:color w:val="000000"/>
      <w:sz w:val="26"/>
      <w:lang w:eastAsia="ru-RU"/>
    </w:rPr>
  </w:style>
  <w:style w:type="table" w:customStyle="1" w:styleId="TableGrid">
    <w:name w:val="TableGrid"/>
    <w:rsid w:val="00BF560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F56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BF5600"/>
    <w:pPr>
      <w:widowControl w:val="0"/>
      <w:autoSpaceDE w:val="0"/>
      <w:autoSpaceDN w:val="0"/>
      <w:adjustRightInd w:val="0"/>
      <w:spacing w:after="0" w:line="278" w:lineRule="exact"/>
      <w:ind w:left="0" w:right="0" w:firstLine="0"/>
      <w:jc w:val="center"/>
    </w:pPr>
    <w:rPr>
      <w:rFonts w:ascii="Cambria" w:hAnsi="Cambria" w:cs="Cambria"/>
      <w:color w:val="auto"/>
      <w:sz w:val="24"/>
      <w:szCs w:val="24"/>
    </w:rPr>
  </w:style>
  <w:style w:type="paragraph" w:styleId="a4">
    <w:name w:val="Revision"/>
    <w:hidden/>
    <w:uiPriority w:val="99"/>
    <w:semiHidden/>
    <w:rsid w:val="00DF595B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5636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00"/>
    <w:pPr>
      <w:spacing w:after="34" w:line="271" w:lineRule="auto"/>
      <w:ind w:left="291" w:right="880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F5600"/>
    <w:pPr>
      <w:keepNext/>
      <w:keepLines/>
      <w:numPr>
        <w:numId w:val="1"/>
      </w:numPr>
      <w:spacing w:after="233" w:line="249" w:lineRule="auto"/>
      <w:ind w:left="10" w:right="40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F5600"/>
    <w:pPr>
      <w:keepNext/>
      <w:keepLines/>
      <w:spacing w:after="0"/>
      <w:ind w:left="1534"/>
      <w:outlineLvl w:val="1"/>
    </w:pPr>
    <w:rPr>
      <w:rFonts w:ascii="Times New Roman" w:eastAsia="Times New Roman" w:hAnsi="Times New Roman" w:cs="Times New Roman"/>
      <w:b/>
      <w:i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600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5600"/>
    <w:rPr>
      <w:rFonts w:ascii="Times New Roman" w:eastAsia="Times New Roman" w:hAnsi="Times New Roman" w:cs="Times New Roman"/>
      <w:b/>
      <w:i/>
      <w:color w:val="000000"/>
      <w:sz w:val="26"/>
      <w:lang w:eastAsia="ru-RU"/>
    </w:rPr>
  </w:style>
  <w:style w:type="table" w:customStyle="1" w:styleId="TableGrid">
    <w:name w:val="TableGrid"/>
    <w:rsid w:val="00BF560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F56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BF5600"/>
    <w:pPr>
      <w:widowControl w:val="0"/>
      <w:autoSpaceDE w:val="0"/>
      <w:autoSpaceDN w:val="0"/>
      <w:adjustRightInd w:val="0"/>
      <w:spacing w:after="0" w:line="278" w:lineRule="exact"/>
      <w:ind w:left="0" w:right="0" w:firstLine="0"/>
      <w:jc w:val="center"/>
    </w:pPr>
    <w:rPr>
      <w:rFonts w:ascii="Cambria" w:hAnsi="Cambria" w:cs="Cambria"/>
      <w:color w:val="auto"/>
      <w:sz w:val="24"/>
      <w:szCs w:val="24"/>
    </w:rPr>
  </w:style>
  <w:style w:type="paragraph" w:styleId="a4">
    <w:name w:val="Revision"/>
    <w:hidden/>
    <w:uiPriority w:val="99"/>
    <w:semiHidden/>
    <w:rsid w:val="00DF595B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5636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Шахматы  </vt:lpstr>
      <vt:lpstr>Первенства Сибирского федерального округа 2023 года по шахматам  </vt:lpstr>
      <vt:lpstr>ПРИЛОЖЕНИЕ №4  </vt:lpstr>
      <vt:lpstr/>
      <vt:lpstr/>
      <vt:lpstr>Номерной фонд гостиница «Кузбасс» г. Кемерово</vt:lpstr>
      <vt:lpstr/>
    </vt:vector>
  </TitlesOfParts>
  <Company>Microsoft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YY-PC</dc:creator>
  <cp:lastModifiedBy>Шахматы</cp:lastModifiedBy>
  <cp:revision>2</cp:revision>
  <dcterms:created xsi:type="dcterms:W3CDTF">2023-10-02T09:20:00Z</dcterms:created>
  <dcterms:modified xsi:type="dcterms:W3CDTF">2023-10-02T09:20:00Z</dcterms:modified>
</cp:coreProperties>
</file>