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FE" w:rsidRPr="00293645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3645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УТВЕРЖДАЮ</w:t>
      </w:r>
    </w:p>
    <w:p w:rsidR="00A26BFE" w:rsidRPr="00293645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645">
        <w:rPr>
          <w:rFonts w:ascii="Times New Roman" w:hAnsi="Times New Roman" w:cs="Times New Roman"/>
          <w:sz w:val="24"/>
          <w:szCs w:val="24"/>
        </w:rPr>
        <w:t xml:space="preserve">Исполнительный директор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Начальник у</w:t>
      </w:r>
      <w:r w:rsidRPr="00293645">
        <w:rPr>
          <w:rFonts w:ascii="Times New Roman" w:hAnsi="Times New Roman" w:cs="Times New Roman"/>
          <w:sz w:val="24"/>
          <w:szCs w:val="24"/>
        </w:rPr>
        <w:t xml:space="preserve">правления    </w:t>
      </w:r>
    </w:p>
    <w:p w:rsidR="00A26BFE" w:rsidRPr="00293645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645">
        <w:rPr>
          <w:rFonts w:ascii="Times New Roman" w:hAnsi="Times New Roman" w:cs="Times New Roman"/>
          <w:sz w:val="24"/>
          <w:szCs w:val="24"/>
        </w:rPr>
        <w:t>Общероссийской общественной                                      спорта и молодежной политики</w:t>
      </w:r>
    </w:p>
    <w:p w:rsidR="00A26BFE" w:rsidRPr="00293645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645">
        <w:rPr>
          <w:rFonts w:ascii="Times New Roman" w:hAnsi="Times New Roman" w:cs="Times New Roman"/>
          <w:sz w:val="24"/>
          <w:szCs w:val="24"/>
        </w:rPr>
        <w:t>организации «</w:t>
      </w:r>
      <w:proofErr w:type="gramStart"/>
      <w:r w:rsidRPr="00293645">
        <w:rPr>
          <w:rFonts w:ascii="Times New Roman" w:hAnsi="Times New Roman" w:cs="Times New Roman"/>
          <w:sz w:val="24"/>
          <w:szCs w:val="24"/>
        </w:rPr>
        <w:t>Российская</w:t>
      </w:r>
      <w:proofErr w:type="gramEnd"/>
      <w:r w:rsidRPr="00293645">
        <w:rPr>
          <w:rFonts w:ascii="Times New Roman" w:hAnsi="Times New Roman" w:cs="Times New Roman"/>
          <w:sz w:val="24"/>
          <w:szCs w:val="24"/>
        </w:rPr>
        <w:t xml:space="preserve">                                                 Алтайского края</w:t>
      </w:r>
    </w:p>
    <w:p w:rsidR="00A26BFE" w:rsidRPr="00293645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645">
        <w:rPr>
          <w:rFonts w:ascii="Times New Roman" w:hAnsi="Times New Roman" w:cs="Times New Roman"/>
          <w:sz w:val="24"/>
          <w:szCs w:val="24"/>
        </w:rPr>
        <w:t>шахматная федерация»</w:t>
      </w:r>
    </w:p>
    <w:p w:rsidR="00A26BFE" w:rsidRPr="00293645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BFE" w:rsidRPr="00293645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645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293645">
        <w:rPr>
          <w:rFonts w:ascii="Times New Roman" w:hAnsi="Times New Roman" w:cs="Times New Roman"/>
          <w:sz w:val="24"/>
          <w:szCs w:val="24"/>
        </w:rPr>
        <w:t>М.В.Глуховский</w:t>
      </w:r>
      <w:proofErr w:type="spellEnd"/>
      <w:r w:rsidRPr="0029364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 </w:t>
      </w:r>
      <w:proofErr w:type="spellStart"/>
      <w:r w:rsidRPr="00293645">
        <w:rPr>
          <w:rFonts w:ascii="Times New Roman" w:hAnsi="Times New Roman" w:cs="Times New Roman"/>
          <w:sz w:val="24"/>
          <w:szCs w:val="24"/>
        </w:rPr>
        <w:t>Е.А.Лебедева</w:t>
      </w:r>
      <w:proofErr w:type="spellEnd"/>
    </w:p>
    <w:p w:rsidR="00A26BFE" w:rsidRPr="00293645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 2018</w:t>
      </w:r>
      <w:r w:rsidRPr="00293645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«____»_______________ 2018</w:t>
      </w:r>
      <w:r w:rsidRPr="0029364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6BFE" w:rsidRPr="00293645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BFE" w:rsidRPr="00293645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645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</w:t>
      </w:r>
      <w:proofErr w:type="spellStart"/>
      <w:proofErr w:type="gramStart"/>
      <w:r w:rsidRPr="00293645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A26BFE" w:rsidRPr="00293645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645">
        <w:rPr>
          <w:rFonts w:ascii="Times New Roman" w:hAnsi="Times New Roman" w:cs="Times New Roman"/>
          <w:sz w:val="24"/>
          <w:szCs w:val="24"/>
        </w:rPr>
        <w:t xml:space="preserve">Президент Федерации шахмат                                        Директор КГБУ «Краевой              </w:t>
      </w:r>
    </w:p>
    <w:p w:rsidR="00A26BFE" w:rsidRPr="00293645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645">
        <w:rPr>
          <w:rFonts w:ascii="Times New Roman" w:hAnsi="Times New Roman" w:cs="Times New Roman"/>
          <w:sz w:val="24"/>
          <w:szCs w:val="24"/>
        </w:rPr>
        <w:t>Сибирского федерального округа                                   шахматный клуб»</w:t>
      </w:r>
    </w:p>
    <w:p w:rsidR="00A26BFE" w:rsidRPr="00293645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BFE" w:rsidRPr="00293645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645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Pr="00293645">
        <w:rPr>
          <w:rFonts w:ascii="Times New Roman" w:hAnsi="Times New Roman" w:cs="Times New Roman"/>
          <w:sz w:val="24"/>
          <w:szCs w:val="24"/>
        </w:rPr>
        <w:t>М.П.Ивахин</w:t>
      </w:r>
      <w:proofErr w:type="spellEnd"/>
      <w:r w:rsidRPr="00293645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 </w:t>
      </w:r>
      <w:proofErr w:type="spellStart"/>
      <w:r w:rsidRPr="00293645">
        <w:rPr>
          <w:rFonts w:ascii="Times New Roman" w:hAnsi="Times New Roman" w:cs="Times New Roman"/>
          <w:sz w:val="24"/>
          <w:szCs w:val="24"/>
        </w:rPr>
        <w:t>В.К.Гемпель</w:t>
      </w:r>
      <w:proofErr w:type="spellEnd"/>
    </w:p>
    <w:p w:rsidR="00A26BFE" w:rsidRPr="00293645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 2018</w:t>
      </w:r>
      <w:r w:rsidRPr="00293645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«____»_______________ 2018</w:t>
      </w:r>
      <w:r w:rsidRPr="0029364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6BFE" w:rsidRPr="00293645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BFE" w:rsidRPr="00293645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645">
        <w:rPr>
          <w:rFonts w:ascii="Times New Roman" w:hAnsi="Times New Roman" w:cs="Times New Roman"/>
          <w:sz w:val="24"/>
          <w:szCs w:val="24"/>
        </w:rPr>
        <w:t>УТВЕРЖДАЮ</w:t>
      </w:r>
    </w:p>
    <w:p w:rsidR="00A26BFE" w:rsidRPr="00293645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645">
        <w:rPr>
          <w:rFonts w:ascii="Times New Roman" w:hAnsi="Times New Roman" w:cs="Times New Roman"/>
          <w:sz w:val="24"/>
          <w:szCs w:val="24"/>
        </w:rPr>
        <w:t xml:space="preserve">Президент ОО «Федерация шахмат </w:t>
      </w:r>
    </w:p>
    <w:p w:rsidR="00A26BFE" w:rsidRPr="00293645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645">
        <w:rPr>
          <w:rFonts w:ascii="Times New Roman" w:hAnsi="Times New Roman" w:cs="Times New Roman"/>
          <w:sz w:val="24"/>
          <w:szCs w:val="24"/>
        </w:rPr>
        <w:t>Алтайского края»</w:t>
      </w:r>
    </w:p>
    <w:p w:rsidR="00A26BFE" w:rsidRPr="00293645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BFE" w:rsidRPr="00293645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645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Pr="00293645">
        <w:rPr>
          <w:rFonts w:ascii="Times New Roman" w:hAnsi="Times New Roman" w:cs="Times New Roman"/>
          <w:sz w:val="24"/>
          <w:szCs w:val="24"/>
        </w:rPr>
        <w:t>А.А.Поломошнов</w:t>
      </w:r>
      <w:proofErr w:type="spellEnd"/>
    </w:p>
    <w:p w:rsidR="00A26BFE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 2018</w:t>
      </w:r>
      <w:r w:rsidRPr="0029364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6BFE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BFE" w:rsidRDefault="00A26BFE" w:rsidP="002936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BFE" w:rsidRPr="00321AE8" w:rsidRDefault="00A26BFE" w:rsidP="002936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AE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26BFE" w:rsidRPr="00321AE8" w:rsidRDefault="00A26BFE" w:rsidP="007D2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1AE8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</w:rPr>
        <w:t>чемпионата Сибирского федерального округа</w:t>
      </w:r>
      <w:r w:rsidR="006E0FC1">
        <w:rPr>
          <w:rFonts w:ascii="Times New Roman" w:hAnsi="Times New Roman" w:cs="Times New Roman"/>
          <w:sz w:val="24"/>
          <w:szCs w:val="24"/>
        </w:rPr>
        <w:t xml:space="preserve"> </w:t>
      </w:r>
      <w:r w:rsidRPr="007D26D9">
        <w:rPr>
          <w:rFonts w:ascii="Times New Roman" w:hAnsi="Times New Roman" w:cs="Times New Roman"/>
          <w:sz w:val="24"/>
          <w:szCs w:val="24"/>
        </w:rPr>
        <w:t xml:space="preserve">2018 года </w:t>
      </w:r>
      <w:r w:rsidRPr="00321AE8">
        <w:rPr>
          <w:rFonts w:ascii="Times New Roman" w:hAnsi="Times New Roman" w:cs="Times New Roman"/>
          <w:sz w:val="24"/>
          <w:szCs w:val="24"/>
        </w:rPr>
        <w:t>по быстрым шахматам</w:t>
      </w:r>
      <w:r>
        <w:rPr>
          <w:rFonts w:ascii="Times New Roman" w:hAnsi="Times New Roman" w:cs="Times New Roman"/>
          <w:sz w:val="24"/>
          <w:szCs w:val="24"/>
        </w:rPr>
        <w:t xml:space="preserve"> среди мужчин и женщин</w:t>
      </w:r>
    </w:p>
    <w:p w:rsidR="00A26BFE" w:rsidRDefault="00A26BFE" w:rsidP="00293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1AE8">
        <w:rPr>
          <w:rFonts w:ascii="Times New Roman" w:hAnsi="Times New Roman" w:cs="Times New Roman"/>
          <w:sz w:val="24"/>
          <w:szCs w:val="24"/>
        </w:rPr>
        <w:t>(номер – код спортивной дисциплины 0880032811Я)</w:t>
      </w:r>
    </w:p>
    <w:p w:rsidR="00A26BFE" w:rsidRDefault="00A26BFE" w:rsidP="00293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BFE" w:rsidRPr="00321AE8" w:rsidRDefault="00A26BFE" w:rsidP="00293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BFE" w:rsidRPr="00293645" w:rsidRDefault="00A26BFE" w:rsidP="0029364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645">
        <w:rPr>
          <w:rFonts w:ascii="Times New Roman" w:hAnsi="Times New Roman" w:cs="Times New Roman"/>
          <w:b/>
          <w:bCs/>
          <w:sz w:val="24"/>
          <w:szCs w:val="24"/>
        </w:rPr>
        <w:t>Классификация соревнования</w:t>
      </w:r>
    </w:p>
    <w:p w:rsidR="00A26BFE" w:rsidRDefault="00A26BFE" w:rsidP="0029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Чемпионат</w:t>
      </w:r>
      <w:r w:rsidRPr="00293645">
        <w:rPr>
          <w:rFonts w:ascii="Times New Roman" w:hAnsi="Times New Roman" w:cs="Times New Roman"/>
          <w:sz w:val="24"/>
          <w:szCs w:val="24"/>
        </w:rPr>
        <w:t xml:space="preserve"> Сибирского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r w:rsidRPr="00293645">
        <w:rPr>
          <w:rFonts w:ascii="Times New Roman" w:hAnsi="Times New Roman" w:cs="Times New Roman"/>
          <w:sz w:val="24"/>
          <w:szCs w:val="24"/>
        </w:rPr>
        <w:t xml:space="preserve">2018 года </w:t>
      </w:r>
      <w:r>
        <w:rPr>
          <w:rFonts w:ascii="Times New Roman" w:hAnsi="Times New Roman" w:cs="Times New Roman"/>
          <w:sz w:val="24"/>
          <w:szCs w:val="24"/>
        </w:rPr>
        <w:t xml:space="preserve">по быстрым шахматам </w:t>
      </w:r>
      <w:r w:rsidRPr="00293645">
        <w:rPr>
          <w:rFonts w:ascii="Times New Roman" w:hAnsi="Times New Roman" w:cs="Times New Roman"/>
          <w:sz w:val="24"/>
          <w:szCs w:val="24"/>
        </w:rPr>
        <w:t xml:space="preserve">среди мужчин и женщин </w:t>
      </w:r>
      <w:r>
        <w:rPr>
          <w:rFonts w:ascii="Times New Roman" w:hAnsi="Times New Roman" w:cs="Times New Roman"/>
          <w:sz w:val="24"/>
          <w:szCs w:val="24"/>
        </w:rPr>
        <w:t>(далее – соревнование)</w:t>
      </w:r>
      <w:r w:rsidRPr="00293645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календарным планом Российск</w:t>
      </w:r>
      <w:r>
        <w:rPr>
          <w:rFonts w:ascii="Times New Roman" w:hAnsi="Times New Roman" w:cs="Times New Roman"/>
          <w:sz w:val="24"/>
          <w:szCs w:val="24"/>
        </w:rPr>
        <w:t>ой шахматной федерации на 2018 год</w:t>
      </w:r>
      <w:r w:rsidRPr="00293645">
        <w:rPr>
          <w:rFonts w:ascii="Times New Roman" w:hAnsi="Times New Roman" w:cs="Times New Roman"/>
          <w:sz w:val="24"/>
          <w:szCs w:val="24"/>
        </w:rPr>
        <w:t>. Соревнование с личным зачетом.</w:t>
      </w:r>
    </w:p>
    <w:p w:rsidR="00A26BFE" w:rsidRDefault="00A26BFE" w:rsidP="0029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6BFE" w:rsidRPr="00293645" w:rsidRDefault="00A26BFE" w:rsidP="0029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6BFE" w:rsidRPr="00293645" w:rsidRDefault="00A26BFE" w:rsidP="0029364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645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:rsidR="00A26BFE" w:rsidRPr="00293645" w:rsidRDefault="00A26BFE" w:rsidP="006F70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645">
        <w:rPr>
          <w:rFonts w:ascii="Times New Roman" w:hAnsi="Times New Roman" w:cs="Times New Roman"/>
          <w:sz w:val="24"/>
          <w:szCs w:val="24"/>
        </w:rPr>
        <w:t>Соревнование проводится с целью развития и популя</w:t>
      </w:r>
      <w:r>
        <w:rPr>
          <w:rFonts w:ascii="Times New Roman" w:hAnsi="Times New Roman" w:cs="Times New Roman"/>
          <w:sz w:val="24"/>
          <w:szCs w:val="24"/>
        </w:rPr>
        <w:t xml:space="preserve">ризации </w:t>
      </w:r>
      <w:r w:rsidRPr="00293645">
        <w:rPr>
          <w:rFonts w:ascii="Times New Roman" w:hAnsi="Times New Roman" w:cs="Times New Roman"/>
          <w:sz w:val="24"/>
          <w:szCs w:val="24"/>
        </w:rPr>
        <w:t xml:space="preserve">шахмат в </w:t>
      </w:r>
      <w:r>
        <w:rPr>
          <w:rFonts w:ascii="Times New Roman" w:hAnsi="Times New Roman" w:cs="Times New Roman"/>
          <w:sz w:val="24"/>
          <w:szCs w:val="24"/>
        </w:rPr>
        <w:t>Сибирском федеральном округе</w:t>
      </w:r>
      <w:r w:rsidRPr="00293645">
        <w:rPr>
          <w:rFonts w:ascii="Times New Roman" w:hAnsi="Times New Roman" w:cs="Times New Roman"/>
          <w:sz w:val="24"/>
          <w:szCs w:val="24"/>
        </w:rPr>
        <w:t xml:space="preserve"> и Алтайском крае.</w:t>
      </w:r>
    </w:p>
    <w:p w:rsidR="00A26BFE" w:rsidRPr="00293645" w:rsidRDefault="00A26BFE" w:rsidP="006F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645">
        <w:rPr>
          <w:rFonts w:ascii="Times New Roman" w:hAnsi="Times New Roman" w:cs="Times New Roman"/>
          <w:sz w:val="24"/>
          <w:szCs w:val="24"/>
        </w:rPr>
        <w:t>Задачами проведения соревнования являются:</w:t>
      </w:r>
    </w:p>
    <w:p w:rsidR="00A26BFE" w:rsidRPr="00293645" w:rsidRDefault="00A26BFE" w:rsidP="006F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645">
        <w:rPr>
          <w:rFonts w:ascii="Times New Roman" w:hAnsi="Times New Roman" w:cs="Times New Roman"/>
          <w:sz w:val="24"/>
          <w:szCs w:val="24"/>
        </w:rPr>
        <w:t>- выявление сильнейших шахматистов</w:t>
      </w:r>
      <w:r>
        <w:rPr>
          <w:rFonts w:ascii="Times New Roman" w:hAnsi="Times New Roman" w:cs="Times New Roman"/>
          <w:sz w:val="24"/>
          <w:szCs w:val="24"/>
        </w:rPr>
        <w:t xml:space="preserve"> СФО по быстрым шахматам</w:t>
      </w:r>
      <w:r w:rsidRPr="00293645">
        <w:rPr>
          <w:rFonts w:ascii="Times New Roman" w:hAnsi="Times New Roman" w:cs="Times New Roman"/>
          <w:sz w:val="24"/>
          <w:szCs w:val="24"/>
        </w:rPr>
        <w:t>;</w:t>
      </w:r>
    </w:p>
    <w:p w:rsidR="00A26BFE" w:rsidRPr="00293645" w:rsidRDefault="00A26BFE" w:rsidP="006F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645">
        <w:rPr>
          <w:rFonts w:ascii="Times New Roman" w:hAnsi="Times New Roman" w:cs="Times New Roman"/>
          <w:sz w:val="24"/>
          <w:szCs w:val="24"/>
        </w:rPr>
        <w:t xml:space="preserve">- повышение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квалификации и </w:t>
      </w:r>
      <w:r w:rsidRPr="00293645">
        <w:rPr>
          <w:rFonts w:ascii="Times New Roman" w:hAnsi="Times New Roman" w:cs="Times New Roman"/>
          <w:sz w:val="24"/>
          <w:szCs w:val="24"/>
        </w:rPr>
        <w:t>мастерства спортсменов</w:t>
      </w:r>
      <w:r>
        <w:rPr>
          <w:rFonts w:ascii="Times New Roman" w:hAnsi="Times New Roman" w:cs="Times New Roman"/>
          <w:sz w:val="24"/>
          <w:szCs w:val="24"/>
        </w:rPr>
        <w:t xml:space="preserve"> СФО</w:t>
      </w:r>
      <w:r w:rsidRPr="00293645">
        <w:rPr>
          <w:rFonts w:ascii="Times New Roman" w:hAnsi="Times New Roman" w:cs="Times New Roman"/>
          <w:sz w:val="24"/>
          <w:szCs w:val="24"/>
        </w:rPr>
        <w:t>;</w:t>
      </w:r>
    </w:p>
    <w:p w:rsidR="00A26BFE" w:rsidRDefault="00A26BFE" w:rsidP="006F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645">
        <w:rPr>
          <w:rFonts w:ascii="Times New Roman" w:hAnsi="Times New Roman" w:cs="Times New Roman"/>
          <w:sz w:val="24"/>
          <w:szCs w:val="24"/>
        </w:rPr>
        <w:t>- оп</w:t>
      </w:r>
      <w:r>
        <w:rPr>
          <w:rFonts w:ascii="Times New Roman" w:hAnsi="Times New Roman" w:cs="Times New Roman"/>
          <w:sz w:val="24"/>
          <w:szCs w:val="24"/>
        </w:rPr>
        <w:t>ределение кандидатов на участие в чемпионате России 2018 г. по быстрым шахматам</w:t>
      </w:r>
    </w:p>
    <w:p w:rsidR="00A26BFE" w:rsidRDefault="00A26BFE" w:rsidP="006F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мужчин и женщин</w:t>
      </w:r>
      <w:r w:rsidRPr="00293645">
        <w:rPr>
          <w:rFonts w:ascii="Times New Roman" w:hAnsi="Times New Roman" w:cs="Times New Roman"/>
          <w:sz w:val="24"/>
          <w:szCs w:val="24"/>
        </w:rPr>
        <w:t>.</w:t>
      </w:r>
    </w:p>
    <w:p w:rsidR="00A26BFE" w:rsidRDefault="00A26BFE" w:rsidP="006F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BFE" w:rsidRPr="006F7037" w:rsidRDefault="00A26BFE" w:rsidP="006F703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037">
        <w:rPr>
          <w:rFonts w:ascii="Times New Roman" w:hAnsi="Times New Roman" w:cs="Times New Roman"/>
          <w:b/>
          <w:bCs/>
          <w:sz w:val="24"/>
          <w:szCs w:val="24"/>
        </w:rPr>
        <w:t>Организаторы соревнования</w:t>
      </w:r>
    </w:p>
    <w:p w:rsidR="00A26BFE" w:rsidRPr="006F7037" w:rsidRDefault="00A26BFE" w:rsidP="006F7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037">
        <w:rPr>
          <w:rFonts w:ascii="Times New Roman" w:hAnsi="Times New Roman" w:cs="Times New Roman"/>
          <w:sz w:val="24"/>
          <w:szCs w:val="24"/>
        </w:rPr>
        <w:t>Общее руководство проведением соревнования осуществляют Общероссийская общественная организация «Российская шахматная федерация» (далее – РШФ), Федерация шахмат С</w:t>
      </w:r>
      <w:r>
        <w:rPr>
          <w:rFonts w:ascii="Times New Roman" w:hAnsi="Times New Roman" w:cs="Times New Roman"/>
          <w:sz w:val="24"/>
          <w:szCs w:val="24"/>
        </w:rPr>
        <w:t>ибирского федерального округа, у</w:t>
      </w:r>
      <w:r w:rsidRPr="006F7037">
        <w:rPr>
          <w:rFonts w:ascii="Times New Roman" w:hAnsi="Times New Roman" w:cs="Times New Roman"/>
          <w:sz w:val="24"/>
          <w:szCs w:val="24"/>
        </w:rPr>
        <w:t xml:space="preserve">правление спорта и молодежной политики Алтайского края, Общественная организация «Федерация шахмат Алтайского края» (далее – ОО «ФШАК»), КГБУ «Краевой шахматный клуб». </w:t>
      </w:r>
    </w:p>
    <w:p w:rsidR="00A26BFE" w:rsidRDefault="00A26BFE" w:rsidP="006F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37">
        <w:rPr>
          <w:rFonts w:ascii="Times New Roman" w:hAnsi="Times New Roman" w:cs="Times New Roman"/>
          <w:sz w:val="24"/>
          <w:szCs w:val="24"/>
        </w:rPr>
        <w:lastRenderedPageBreak/>
        <w:t>Непосредств</w:t>
      </w:r>
      <w:r>
        <w:rPr>
          <w:rFonts w:ascii="Times New Roman" w:hAnsi="Times New Roman" w:cs="Times New Roman"/>
          <w:sz w:val="24"/>
          <w:szCs w:val="24"/>
        </w:rPr>
        <w:t>енное проведение соревнования</w:t>
      </w:r>
      <w:r w:rsidRPr="006F7037">
        <w:rPr>
          <w:rFonts w:ascii="Times New Roman" w:hAnsi="Times New Roman" w:cs="Times New Roman"/>
          <w:sz w:val="24"/>
          <w:szCs w:val="24"/>
        </w:rPr>
        <w:t xml:space="preserve"> возлагается на ОО «ФШАК» и главную судейскую коллегию, согласованную с РШФ. Главный судья соревнования – спортивный судья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всероссийской категории, арбитр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ФИДЕЗыкина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Николаевна (г. Барнаул), главный секретарь – спортивный судья первой категории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Сергеевич (г. Барнаул).</w:t>
      </w:r>
    </w:p>
    <w:p w:rsidR="00A26BFE" w:rsidRDefault="00A26BFE" w:rsidP="00D85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6BFE" w:rsidRPr="00D859AF" w:rsidRDefault="00A26BFE" w:rsidP="00D859A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9AF">
        <w:rPr>
          <w:rFonts w:ascii="Times New Roman" w:hAnsi="Times New Roman" w:cs="Times New Roman"/>
          <w:b/>
          <w:bCs/>
          <w:sz w:val="24"/>
          <w:szCs w:val="24"/>
        </w:rPr>
        <w:t>Сроки и место проведения</w:t>
      </w:r>
    </w:p>
    <w:p w:rsidR="00A26BFE" w:rsidRPr="00D859AF" w:rsidRDefault="00A26BFE" w:rsidP="00D85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9AF">
        <w:rPr>
          <w:rFonts w:ascii="Times New Roman" w:hAnsi="Times New Roman" w:cs="Times New Roman"/>
          <w:sz w:val="24"/>
          <w:szCs w:val="24"/>
        </w:rPr>
        <w:t xml:space="preserve">Соревнование проводится с </w:t>
      </w:r>
      <w:r>
        <w:rPr>
          <w:rFonts w:ascii="Times New Roman" w:hAnsi="Times New Roman" w:cs="Times New Roman"/>
          <w:b/>
          <w:bCs/>
          <w:sz w:val="24"/>
          <w:szCs w:val="24"/>
        </w:rPr>
        <w:t>09 февраля</w:t>
      </w:r>
      <w:r w:rsidRPr="00D859AF">
        <w:rPr>
          <w:rFonts w:ascii="Times New Roman" w:hAnsi="Times New Roman" w:cs="Times New Roman"/>
          <w:sz w:val="24"/>
          <w:szCs w:val="24"/>
        </w:rPr>
        <w:t xml:space="preserve"> (день приезда) по </w:t>
      </w:r>
      <w:r>
        <w:rPr>
          <w:rFonts w:ascii="Times New Roman" w:hAnsi="Times New Roman" w:cs="Times New Roman"/>
          <w:b/>
          <w:bCs/>
          <w:sz w:val="24"/>
          <w:szCs w:val="24"/>
        </w:rPr>
        <w:t>12 февраля</w:t>
      </w:r>
      <w:r>
        <w:rPr>
          <w:rFonts w:ascii="Times New Roman" w:hAnsi="Times New Roman" w:cs="Times New Roman"/>
          <w:sz w:val="24"/>
          <w:szCs w:val="24"/>
        </w:rPr>
        <w:t xml:space="preserve"> (день отъезда) 2018</w:t>
      </w:r>
      <w:r w:rsidRPr="00D859AF">
        <w:rPr>
          <w:rFonts w:ascii="Times New Roman" w:hAnsi="Times New Roman" w:cs="Times New Roman"/>
          <w:sz w:val="24"/>
          <w:szCs w:val="24"/>
        </w:rPr>
        <w:t xml:space="preserve"> года в г. Барнаул. Место регистрации и проведения - КГБУ «Краевой шахматный клуб» (ул.</w:t>
      </w:r>
      <w:r>
        <w:rPr>
          <w:rFonts w:ascii="Times New Roman" w:hAnsi="Times New Roman" w:cs="Times New Roman"/>
          <w:sz w:val="24"/>
          <w:szCs w:val="24"/>
        </w:rPr>
        <w:t xml:space="preserve"> Гоголя, 42). </w:t>
      </w:r>
      <w:r w:rsidRPr="00D859AF">
        <w:rPr>
          <w:rFonts w:ascii="Times New Roman" w:hAnsi="Times New Roman" w:cs="Times New Roman"/>
          <w:sz w:val="24"/>
          <w:szCs w:val="24"/>
        </w:rPr>
        <w:t xml:space="preserve">Проезд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D859AF">
        <w:rPr>
          <w:rFonts w:ascii="Times New Roman" w:hAnsi="Times New Roman" w:cs="Times New Roman"/>
          <w:sz w:val="24"/>
          <w:szCs w:val="24"/>
        </w:rPr>
        <w:t>места проведения соревнования от железнодорожного вокзала и автовокзала автобусом №55, от оста</w:t>
      </w:r>
      <w:r>
        <w:rPr>
          <w:rFonts w:ascii="Times New Roman" w:hAnsi="Times New Roman" w:cs="Times New Roman"/>
          <w:sz w:val="24"/>
          <w:szCs w:val="24"/>
        </w:rPr>
        <w:t>новки «Привокзальная» автобусами №№19, 20, 27</w:t>
      </w:r>
      <w:r w:rsidRPr="00D859AF">
        <w:rPr>
          <w:rFonts w:ascii="Times New Roman" w:hAnsi="Times New Roman" w:cs="Times New Roman"/>
          <w:sz w:val="24"/>
          <w:szCs w:val="24"/>
        </w:rPr>
        <w:t xml:space="preserve">, 110 до остановки «Театр кукол». </w:t>
      </w:r>
    </w:p>
    <w:p w:rsidR="00A26BFE" w:rsidRPr="006F7037" w:rsidRDefault="00A26BFE" w:rsidP="00D85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6BFE" w:rsidRPr="00A25609" w:rsidRDefault="00A26BFE" w:rsidP="00A2560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609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соревнования и условия их допуска</w:t>
      </w:r>
    </w:p>
    <w:p w:rsidR="00A26BFE" w:rsidRDefault="00A26BFE" w:rsidP="00A25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609">
        <w:rPr>
          <w:rFonts w:ascii="Times New Roman" w:hAnsi="Times New Roman" w:cs="Times New Roman"/>
          <w:sz w:val="24"/>
          <w:szCs w:val="24"/>
        </w:rPr>
        <w:t>К участию в сор</w:t>
      </w:r>
      <w:r>
        <w:rPr>
          <w:rFonts w:ascii="Times New Roman" w:hAnsi="Times New Roman" w:cs="Times New Roman"/>
          <w:sz w:val="24"/>
          <w:szCs w:val="24"/>
        </w:rPr>
        <w:t xml:space="preserve">евновании допускаются спортсмены (спортсменки) не моложе 12 лет, граждане России, проживающие в субъектах Российской Федерации, входящих в </w:t>
      </w:r>
      <w:r w:rsidR="006E0FC1">
        <w:rPr>
          <w:rFonts w:ascii="Times New Roman" w:hAnsi="Times New Roman" w:cs="Times New Roman"/>
          <w:sz w:val="24"/>
          <w:szCs w:val="24"/>
        </w:rPr>
        <w:t>СФО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BFE" w:rsidRDefault="00A26BFE" w:rsidP="007D2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Принадлежность спортсмена к субъекту СФО определяется по регистрации (постоянной или временной) по месту проживания. Срок регистрации не позднее 01.01.2018г.</w:t>
      </w:r>
    </w:p>
    <w:p w:rsidR="00A26BFE" w:rsidRPr="00A25609" w:rsidRDefault="00A26BFE" w:rsidP="00FE0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спортсмен имеет право принять участие в чемпионате только одного федерального округа. </w:t>
      </w:r>
    </w:p>
    <w:p w:rsidR="00A26BFE" w:rsidRDefault="00A26BFE" w:rsidP="00FE0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609">
        <w:rPr>
          <w:rFonts w:ascii="Times New Roman" w:hAnsi="Times New Roman" w:cs="Times New Roman"/>
          <w:sz w:val="24"/>
          <w:szCs w:val="24"/>
        </w:rPr>
        <w:t>Решение о допуске к соревнованиям во время регистрации участников принимается комиссией по допуску, назначаемой ОО «ФШАК».</w:t>
      </w:r>
    </w:p>
    <w:p w:rsidR="00A26BFE" w:rsidRPr="00F14D44" w:rsidRDefault="00A26BFE" w:rsidP="006E0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4D44">
        <w:rPr>
          <w:rFonts w:ascii="Times New Roman" w:hAnsi="Times New Roman" w:cs="Times New Roman"/>
          <w:sz w:val="24"/>
          <w:szCs w:val="24"/>
        </w:rPr>
        <w:t>Основанием для допуска спортсмена к спортивным соревнованиям по медицинским заключениям является заявка с отметкой «Допущен» нап</w:t>
      </w:r>
      <w:r w:rsidR="006E0FC1">
        <w:rPr>
          <w:rFonts w:ascii="Times New Roman" w:hAnsi="Times New Roman" w:cs="Times New Roman"/>
          <w:sz w:val="24"/>
          <w:szCs w:val="24"/>
        </w:rPr>
        <w:t xml:space="preserve">ротив каждой фамилии спортсменов </w:t>
      </w:r>
      <w:r w:rsidRPr="00F14D44">
        <w:rPr>
          <w:rFonts w:ascii="Times New Roman" w:hAnsi="Times New Roman" w:cs="Times New Roman"/>
          <w:sz w:val="24"/>
          <w:szCs w:val="24"/>
        </w:rPr>
        <w:t>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</w:t>
      </w:r>
      <w:proofErr w:type="gramEnd"/>
      <w:r w:rsidRPr="00F14D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14D4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F14D44">
        <w:rPr>
          <w:rFonts w:ascii="Times New Roman" w:hAnsi="Times New Roman" w:cs="Times New Roman"/>
          <w:sz w:val="24"/>
          <w:szCs w:val="24"/>
        </w:rPr>
        <w:t xml:space="preserve"> включает лечебную физкультуру и спортивную медицину</w:t>
      </w:r>
      <w:r w:rsidR="006E0FC1">
        <w:rPr>
          <w:rFonts w:ascii="Times New Roman" w:hAnsi="Times New Roman" w:cs="Times New Roman"/>
          <w:sz w:val="24"/>
          <w:szCs w:val="24"/>
        </w:rPr>
        <w:t>. В</w:t>
      </w:r>
      <w:r w:rsidRPr="00F14D44">
        <w:rPr>
          <w:rFonts w:ascii="Times New Roman" w:hAnsi="Times New Roman" w:cs="Times New Roman"/>
          <w:sz w:val="24"/>
          <w:szCs w:val="24"/>
        </w:rPr>
        <w:t>озможна медицинская справка о допуске к соревнованиям, подписанная врачом и заверенная печатью медицинской организации, отвеч</w:t>
      </w:r>
      <w:r w:rsidR="006E0FC1">
        <w:rPr>
          <w:rFonts w:ascii="Times New Roman" w:hAnsi="Times New Roman" w:cs="Times New Roman"/>
          <w:sz w:val="24"/>
          <w:szCs w:val="24"/>
        </w:rPr>
        <w:t>ающей вышеуказанным требованиям</w:t>
      </w:r>
      <w:r w:rsidRPr="00F14D44">
        <w:rPr>
          <w:rFonts w:ascii="Times New Roman" w:hAnsi="Times New Roman" w:cs="Times New Roman"/>
          <w:sz w:val="24"/>
          <w:szCs w:val="24"/>
        </w:rPr>
        <w:t>.</w:t>
      </w:r>
    </w:p>
    <w:p w:rsidR="00A26BFE" w:rsidRPr="00A25609" w:rsidRDefault="00A26BFE" w:rsidP="00A953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D44">
        <w:rPr>
          <w:rFonts w:ascii="Times New Roman" w:hAnsi="Times New Roman" w:cs="Times New Roman"/>
          <w:sz w:val="24"/>
          <w:szCs w:val="24"/>
        </w:rPr>
        <w:t>Допуск спортсменов к спортивным соревнованиям по медицинским показаниям осуществляется не ранее чем за 10 дней до начала соревнований.</w:t>
      </w:r>
    </w:p>
    <w:p w:rsidR="00A26BFE" w:rsidRPr="00A25609" w:rsidRDefault="00A26BFE" w:rsidP="00FE0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609">
        <w:rPr>
          <w:rFonts w:ascii="Times New Roman" w:hAnsi="Times New Roman" w:cs="Times New Roman"/>
          <w:sz w:val="24"/>
          <w:szCs w:val="24"/>
        </w:rPr>
        <w:t>Поведение участников соревнования регламентируется Положением «О спортивных санкциях в виде спорта «шахматы».</w:t>
      </w:r>
    </w:p>
    <w:p w:rsidR="00A26BFE" w:rsidRPr="00A25609" w:rsidRDefault="00A26BFE" w:rsidP="00FE0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609">
        <w:rPr>
          <w:rFonts w:ascii="Times New Roman" w:hAnsi="Times New Roman" w:cs="Times New Roman"/>
          <w:sz w:val="24"/>
          <w:szCs w:val="24"/>
        </w:rPr>
        <w:t>Запрещается оказывать противоправное влияние на результаты соревнования, участвовать в азартных играх в букмекерских конторах и тотализаторах путем заключения пари на соревнование в соответствии с требованиями, установленными пунктом 3 части 4 статьи 26.2 Федерального закона от 04 декабря 2007 года №329-ФЗ «О физической культуре и спорте в Российской Федерации».</w:t>
      </w:r>
    </w:p>
    <w:p w:rsidR="00A26BFE" w:rsidRPr="00A25609" w:rsidRDefault="00A26BFE" w:rsidP="00FE0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609">
        <w:rPr>
          <w:rFonts w:ascii="Times New Roman" w:hAnsi="Times New Roman" w:cs="Times New Roman"/>
          <w:sz w:val="24"/>
          <w:szCs w:val="24"/>
        </w:rPr>
        <w:t>Участники соревнования обязаны контактировать со СМИ, участвовать в торжественных церемониях открытия и закрытия соревнования.</w:t>
      </w:r>
    </w:p>
    <w:p w:rsidR="00A26BFE" w:rsidRDefault="00A26BFE" w:rsidP="00FE0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609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A25609">
        <w:rPr>
          <w:rFonts w:ascii="Times New Roman" w:hAnsi="Times New Roman" w:cs="Times New Roman"/>
          <w:sz w:val="24"/>
          <w:szCs w:val="24"/>
        </w:rPr>
        <w:t>читинг</w:t>
      </w:r>
      <w:proofErr w:type="spellEnd"/>
      <w:r w:rsidRPr="00A25609">
        <w:rPr>
          <w:rFonts w:ascii="Times New Roman" w:hAnsi="Times New Roman" w:cs="Times New Roman"/>
          <w:sz w:val="24"/>
          <w:szCs w:val="24"/>
        </w:rPr>
        <w:t xml:space="preserve"> – контроля на соревновании осуществляется с соблюдением требований </w:t>
      </w:r>
      <w:proofErr w:type="spellStart"/>
      <w:r w:rsidRPr="00A25609">
        <w:rPr>
          <w:rFonts w:ascii="Times New Roman" w:hAnsi="Times New Roman" w:cs="Times New Roman"/>
          <w:sz w:val="24"/>
          <w:szCs w:val="24"/>
        </w:rPr>
        <w:t>Античитерских</w:t>
      </w:r>
      <w:proofErr w:type="spellEnd"/>
      <w:r w:rsidRPr="00A25609">
        <w:rPr>
          <w:rFonts w:ascii="Times New Roman" w:hAnsi="Times New Roman" w:cs="Times New Roman"/>
          <w:sz w:val="24"/>
          <w:szCs w:val="24"/>
        </w:rPr>
        <w:t xml:space="preserve"> правил ФИДЕ, при стандартном уровне защиты.</w:t>
      </w:r>
    </w:p>
    <w:p w:rsidR="002B01BF" w:rsidRPr="00A25609" w:rsidRDefault="002B01BF" w:rsidP="00FE0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6BFE" w:rsidRPr="0066228F" w:rsidRDefault="00A26BFE" w:rsidP="0066228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соревнования</w:t>
      </w:r>
    </w:p>
    <w:p w:rsidR="00A26BFE" w:rsidRDefault="00A26BFE" w:rsidP="00993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69">
        <w:rPr>
          <w:rFonts w:ascii="Times New Roman" w:hAnsi="Times New Roman" w:cs="Times New Roman"/>
          <w:b/>
          <w:bCs/>
          <w:sz w:val="24"/>
          <w:szCs w:val="24"/>
        </w:rPr>
        <w:t>09 февраля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день приезда;</w:t>
      </w:r>
    </w:p>
    <w:p w:rsidR="00A26BFE" w:rsidRDefault="00A26BFE" w:rsidP="00DD4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17.00 – 19.00 – регистрация участников, комиссия по допуску;</w:t>
      </w:r>
    </w:p>
    <w:p w:rsidR="00A26BFE" w:rsidRDefault="00A26BFE" w:rsidP="00993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055">
        <w:rPr>
          <w:rFonts w:ascii="Times New Roman" w:hAnsi="Times New Roman" w:cs="Times New Roman"/>
          <w:b/>
          <w:bCs/>
          <w:sz w:val="24"/>
          <w:szCs w:val="24"/>
        </w:rPr>
        <w:t>10 февраля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0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10.00 – 11.00 - </w:t>
      </w:r>
      <w:r w:rsidRPr="00661A8F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>
        <w:rPr>
          <w:rFonts w:ascii="Times New Roman" w:hAnsi="Times New Roman" w:cs="Times New Roman"/>
          <w:sz w:val="24"/>
          <w:szCs w:val="24"/>
        </w:rPr>
        <w:t xml:space="preserve">участников, комиссия по допуску (только  </w:t>
      </w:r>
      <w:proofErr w:type="gramEnd"/>
    </w:p>
    <w:p w:rsidR="00A26BFE" w:rsidRDefault="00A26BFE" w:rsidP="00993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для иногородних участников);</w:t>
      </w:r>
    </w:p>
    <w:p w:rsidR="00A26BFE" w:rsidRDefault="00A26BFE" w:rsidP="00993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11.00 – 11.15 – техническое совещание и заседание судейской коллегии;</w:t>
      </w:r>
    </w:p>
    <w:p w:rsidR="00A26BFE" w:rsidRDefault="00A26BFE" w:rsidP="00993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11.30 – 11.45 – открытие соревнования;</w:t>
      </w:r>
    </w:p>
    <w:p w:rsidR="00A26BFE" w:rsidRDefault="00A26BFE" w:rsidP="00993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11.45 –</w:t>
      </w:r>
      <w:r w:rsidR="006E0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12.00 – жеребьевка 1 тура;</w:t>
      </w:r>
    </w:p>
    <w:p w:rsidR="00A26BFE" w:rsidRDefault="00A26BFE" w:rsidP="00993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12.00 – 17.00 – 1 – 5 туры;</w:t>
      </w:r>
    </w:p>
    <w:p w:rsidR="00A26BFE" w:rsidRDefault="00A26BFE" w:rsidP="005B5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 февраля,   </w:t>
      </w:r>
      <w:r>
        <w:rPr>
          <w:rFonts w:ascii="Times New Roman" w:hAnsi="Times New Roman" w:cs="Times New Roman"/>
          <w:sz w:val="24"/>
          <w:szCs w:val="24"/>
        </w:rPr>
        <w:t>10.00 – 14.00 – 6 – 9 туры;</w:t>
      </w:r>
    </w:p>
    <w:p w:rsidR="00A26BFE" w:rsidRDefault="006E0FC1" w:rsidP="005B5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26BFE">
        <w:rPr>
          <w:rFonts w:ascii="Times New Roman" w:hAnsi="Times New Roman" w:cs="Times New Roman"/>
          <w:sz w:val="24"/>
          <w:szCs w:val="24"/>
        </w:rPr>
        <w:t>15.00 –закрытие соревнования;</w:t>
      </w:r>
    </w:p>
    <w:p w:rsidR="00A26BFE" w:rsidRDefault="00A26BFE" w:rsidP="005B5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 февраля,   </w:t>
      </w:r>
      <w:r>
        <w:rPr>
          <w:rFonts w:ascii="Times New Roman" w:hAnsi="Times New Roman" w:cs="Times New Roman"/>
          <w:sz w:val="24"/>
          <w:szCs w:val="24"/>
        </w:rPr>
        <w:t>отъезд участников соревнования.</w:t>
      </w:r>
    </w:p>
    <w:p w:rsidR="00A26BFE" w:rsidRDefault="00A26BFE" w:rsidP="005B5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6BFE" w:rsidRDefault="00A26BFE" w:rsidP="0066228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 проведения соревнования</w:t>
      </w:r>
    </w:p>
    <w:p w:rsidR="00A26BFE" w:rsidRDefault="00A26BFE" w:rsidP="00BD6C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Соревнование проводится по Правилам вида спорта «шахматы», 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№1087 от 19.12.2018 г. и не противоречащим Правилам игры в шахматы ФИДЕ.</w:t>
      </w:r>
    </w:p>
    <w:p w:rsidR="00A26BFE" w:rsidRDefault="00A26BFE" w:rsidP="00BD6C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Соревнование проводится по швейцарской системе в 9 туров. При жеребьевке используется компьютерная 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Swiss</w:t>
      </w:r>
      <w:r w:rsidRPr="00BD6C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Manager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BFE" w:rsidRDefault="00A26BFE" w:rsidP="00BD6C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Мужчины и женщины играют в общем турнире с раздельным зачетом.</w:t>
      </w:r>
    </w:p>
    <w:p w:rsidR="00A26BFE" w:rsidRDefault="00A26BFE" w:rsidP="00BD6C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ведется на электронных часах с контролем времени 15 минут до конца партии каждому участнику с добавлением 10 секунд на каждый ход, начиная с первого.</w:t>
      </w:r>
    </w:p>
    <w:p w:rsidR="00A26BFE" w:rsidRPr="00A508B8" w:rsidRDefault="00A26BFE" w:rsidP="00A508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опоздании участника к началу тура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10 минут, ему засчитывается поражение.</w:t>
      </w:r>
    </w:p>
    <w:p w:rsidR="00A26BFE" w:rsidRPr="00BD6C2B" w:rsidRDefault="00A26BFE" w:rsidP="00BD6C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8B8">
        <w:rPr>
          <w:rFonts w:ascii="Times New Roman" w:hAnsi="Times New Roman" w:cs="Times New Roman"/>
          <w:sz w:val="24"/>
          <w:szCs w:val="24"/>
        </w:rPr>
        <w:t>Соревнование проводится с обсчетом российского и международного рейтингов по быстрым шахматам.</w:t>
      </w:r>
    </w:p>
    <w:p w:rsidR="00A26BFE" w:rsidRDefault="00A26BFE" w:rsidP="00A50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8B8">
        <w:rPr>
          <w:rFonts w:ascii="Times New Roman" w:hAnsi="Times New Roman" w:cs="Times New Roman"/>
          <w:sz w:val="24"/>
          <w:szCs w:val="24"/>
        </w:rPr>
        <w:t>Для рассмотрения протестов на техническом совещании создается Апелляционный комитет в составе 5 человек (3 основных члена и 2 запасных). Апелляция на решение главного судьи может быть подана участником или его представител</w:t>
      </w:r>
      <w:r>
        <w:rPr>
          <w:rFonts w:ascii="Times New Roman" w:hAnsi="Times New Roman" w:cs="Times New Roman"/>
          <w:sz w:val="24"/>
          <w:szCs w:val="24"/>
        </w:rPr>
        <w:t>ем в письменном виде в течение 1</w:t>
      </w:r>
      <w:r w:rsidR="002B01BF">
        <w:rPr>
          <w:rFonts w:ascii="Times New Roman" w:hAnsi="Times New Roman" w:cs="Times New Roman"/>
          <w:sz w:val="24"/>
          <w:szCs w:val="24"/>
        </w:rPr>
        <w:t>5</w:t>
      </w:r>
      <w:r w:rsidRPr="00A508B8">
        <w:rPr>
          <w:rFonts w:ascii="Times New Roman" w:hAnsi="Times New Roman" w:cs="Times New Roman"/>
          <w:sz w:val="24"/>
          <w:szCs w:val="24"/>
        </w:rPr>
        <w:t xml:space="preserve"> минут после окончания тура с залоговым депозитом в сумме 1000 (одна тысяча) рублей. Залоговый депозит возвращается заявителю в случае признания апелляции обоснованной, в противном случае денежные средства поступают в ОО «Федерация шахмат Алтайского края» и используются на покрытие расходов по проведению соревнования. Решение Апелляционного комитета является окончательным.</w:t>
      </w:r>
    </w:p>
    <w:p w:rsidR="00A26BFE" w:rsidRDefault="00A26BFE" w:rsidP="00A50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BFE" w:rsidRDefault="00A26BFE" w:rsidP="00A508B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 подведения итогов</w:t>
      </w:r>
    </w:p>
    <w:p w:rsidR="00A26BFE" w:rsidRDefault="00A26BFE" w:rsidP="00A50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соревнования среди мужчин и женщин определяются по наибольшему количеству набранных очков. В случае равенства набранных очков места определяются по дополнительным показателям в порядке убывания значимости:</w:t>
      </w:r>
    </w:p>
    <w:p w:rsidR="00A26BFE" w:rsidRDefault="00A26BFE" w:rsidP="00A50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коэффициент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Бухгольца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26BFE" w:rsidRDefault="00A26BFE" w:rsidP="00A50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усредненный коэффициент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Бухгольца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26BFE" w:rsidRDefault="00A26BFE" w:rsidP="00A50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личная встреча;</w:t>
      </w:r>
    </w:p>
    <w:p w:rsidR="00A26BFE" w:rsidRDefault="00A26BFE" w:rsidP="00537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усеченный коэффициент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Бухгольца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(без одного худшего результата, без двух и т.д.).</w:t>
      </w:r>
    </w:p>
    <w:p w:rsidR="00A26BFE" w:rsidRDefault="00A26BFE" w:rsidP="00B45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проведении соревнования и заверенные в установленном порядке таблицы соревнования предоставляются главной судейской коллегией в электронном виде в РШФ в течение 5 дней.</w:t>
      </w:r>
    </w:p>
    <w:p w:rsidR="002B01BF" w:rsidRDefault="002B01BF" w:rsidP="00B45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6BFE" w:rsidRDefault="00A26BFE" w:rsidP="003D3D0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Награждение победителей, призеров и их права</w:t>
      </w:r>
    </w:p>
    <w:p w:rsidR="00A26BFE" w:rsidRDefault="00A26BFE" w:rsidP="003D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соревнования в мужском и женском зачетах награждаются на церемонии закрытия медалями, дипломами, денежными призами. Победители также награждаются кубками и объявляются чемпионами СФО 2018 года по быстрым шахматам.</w:t>
      </w:r>
    </w:p>
    <w:p w:rsidR="00A26BFE" w:rsidRDefault="00A26BFE" w:rsidP="003D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призового фонда и суммы денежных призов объявляются не позднее 3 тура.</w:t>
      </w:r>
    </w:p>
    <w:p w:rsidR="00A26BFE" w:rsidRDefault="00A26BFE" w:rsidP="003D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Денежные призы подлежат налогообложению в соответствии с законодательством РФ.</w:t>
      </w:r>
    </w:p>
    <w:p w:rsidR="00A26BFE" w:rsidRDefault="00A26BFE" w:rsidP="003D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денежного приза спортсмен должен предоставить копии следующих документов: паспорт (свидетельство о рождении), страховое свидетельство государственного пенсионного страхования, ИНН.</w:t>
      </w:r>
    </w:p>
    <w:p w:rsidR="00A26BFE" w:rsidRDefault="00A26BFE" w:rsidP="003D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призы выдаются наличными на церемонии закрытия соревнования.</w:t>
      </w:r>
    </w:p>
    <w:p w:rsidR="00A26BFE" w:rsidRDefault="00A26BFE" w:rsidP="003D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Участникам, не присутствовавшим на церемонии закрытия, призы не выдаются и не высылаются. Участник не может получить более одного приза.</w:t>
      </w:r>
    </w:p>
    <w:p w:rsidR="00A26BFE" w:rsidRDefault="00A26BFE" w:rsidP="003D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Участники, занявшие 1-4 м</w:t>
      </w:r>
      <w:r w:rsidR="006E0FC1">
        <w:rPr>
          <w:rFonts w:ascii="Times New Roman" w:hAnsi="Times New Roman" w:cs="Times New Roman"/>
          <w:sz w:val="24"/>
          <w:szCs w:val="24"/>
        </w:rPr>
        <w:t>еста в мужском и женском зачете</w:t>
      </w:r>
      <w:r>
        <w:rPr>
          <w:rFonts w:ascii="Times New Roman" w:hAnsi="Times New Roman" w:cs="Times New Roman"/>
          <w:sz w:val="24"/>
          <w:szCs w:val="24"/>
        </w:rPr>
        <w:t xml:space="preserve">, получают право на участие в чемпионате России 2018 года </w:t>
      </w:r>
      <w:r w:rsidRPr="00A03609">
        <w:rPr>
          <w:rFonts w:ascii="Times New Roman" w:hAnsi="Times New Roman" w:cs="Times New Roman"/>
          <w:sz w:val="24"/>
          <w:szCs w:val="24"/>
        </w:rPr>
        <w:t xml:space="preserve">по быстрым шахматам </w:t>
      </w:r>
      <w:r>
        <w:rPr>
          <w:rFonts w:ascii="Times New Roman" w:hAnsi="Times New Roman" w:cs="Times New Roman"/>
          <w:sz w:val="24"/>
          <w:szCs w:val="24"/>
        </w:rPr>
        <w:t xml:space="preserve">среди мужчин и женщин соответственно. Участники, имеющие персональное право участия </w:t>
      </w:r>
      <w:r w:rsidRPr="003D3D01">
        <w:rPr>
          <w:rFonts w:ascii="Times New Roman" w:hAnsi="Times New Roman" w:cs="Times New Roman"/>
          <w:sz w:val="24"/>
          <w:szCs w:val="24"/>
        </w:rPr>
        <w:t xml:space="preserve">в чемпионате России 2018 года </w:t>
      </w:r>
      <w:r w:rsidRPr="00A03609">
        <w:rPr>
          <w:rFonts w:ascii="Times New Roman" w:hAnsi="Times New Roman" w:cs="Times New Roman"/>
          <w:sz w:val="24"/>
          <w:szCs w:val="24"/>
        </w:rPr>
        <w:t xml:space="preserve">по быстрым шахматам </w:t>
      </w:r>
      <w:r w:rsidRPr="003D3D01">
        <w:rPr>
          <w:rFonts w:ascii="Times New Roman" w:hAnsi="Times New Roman" w:cs="Times New Roman"/>
          <w:sz w:val="24"/>
          <w:szCs w:val="24"/>
        </w:rPr>
        <w:t>среди мужчин и женщин</w:t>
      </w:r>
      <w:r>
        <w:rPr>
          <w:rFonts w:ascii="Times New Roman" w:hAnsi="Times New Roman" w:cs="Times New Roman"/>
          <w:sz w:val="24"/>
          <w:szCs w:val="24"/>
        </w:rPr>
        <w:t>, не отнимают «выходящие места».</w:t>
      </w:r>
    </w:p>
    <w:p w:rsidR="00A26BFE" w:rsidRDefault="00A26BFE" w:rsidP="00D16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BFE" w:rsidRDefault="00A26BFE" w:rsidP="00D16E6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 финансирования</w:t>
      </w:r>
    </w:p>
    <w:p w:rsidR="00A26BFE" w:rsidRDefault="00A26BFE" w:rsidP="00D1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КГБУ «Краевой шахматный клуб» осуществляет финансовое обеспечен</w:t>
      </w:r>
      <w:r w:rsidR="006E0FC1">
        <w:rPr>
          <w:rFonts w:ascii="Times New Roman" w:hAnsi="Times New Roman" w:cs="Times New Roman"/>
          <w:sz w:val="24"/>
          <w:szCs w:val="24"/>
        </w:rPr>
        <w:t>ие соревнования за счет сре</w:t>
      </w:r>
      <w:proofErr w:type="gramStart"/>
      <w:r w:rsidR="006E0FC1">
        <w:rPr>
          <w:rFonts w:ascii="Times New Roman" w:hAnsi="Times New Roman" w:cs="Times New Roman"/>
          <w:sz w:val="24"/>
          <w:szCs w:val="24"/>
        </w:rPr>
        <w:t xml:space="preserve">дств </w:t>
      </w:r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>аевого бюджета, предусмотренных управлением спорта и молодежной политики Алтайского края на реализацию единого календарного плана физкультурных и спортивных мероприятий на 2018 год и переданных КГБУ «Краевой шахматный клуб» в виде субсидий на выполнение государственного задания.</w:t>
      </w:r>
    </w:p>
    <w:p w:rsidR="00A26BFE" w:rsidRDefault="00A26BFE" w:rsidP="006E0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расходы, связанные с проездом, питанием, размещением участников, страхов</w:t>
      </w:r>
      <w:r w:rsidR="006E0FC1">
        <w:rPr>
          <w:rFonts w:ascii="Times New Roman" w:hAnsi="Times New Roman" w:cs="Times New Roman"/>
          <w:sz w:val="24"/>
          <w:szCs w:val="24"/>
        </w:rPr>
        <w:t xml:space="preserve">кой </w:t>
      </w:r>
      <w:r>
        <w:rPr>
          <w:rFonts w:ascii="Times New Roman" w:hAnsi="Times New Roman" w:cs="Times New Roman"/>
          <w:sz w:val="24"/>
          <w:szCs w:val="24"/>
        </w:rPr>
        <w:t>несут командирующие организации или сами участники.</w:t>
      </w:r>
    </w:p>
    <w:p w:rsidR="00A26BFE" w:rsidRDefault="00A26BFE" w:rsidP="00144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BFE" w:rsidRDefault="00A26BFE" w:rsidP="0014462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Обеспечение безопасности участников и зрителей, медицинской помощи во время соревнования</w:t>
      </w:r>
    </w:p>
    <w:p w:rsidR="00A26BFE" w:rsidRPr="00B45167" w:rsidRDefault="00A26BFE" w:rsidP="00144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623">
        <w:rPr>
          <w:rFonts w:ascii="Times New Roman" w:hAnsi="Times New Roman" w:cs="Times New Roman"/>
          <w:sz w:val="24"/>
          <w:szCs w:val="24"/>
        </w:rPr>
        <w:t>Обеспечение безопасности участников и зрителей осу</w:t>
      </w:r>
      <w:r>
        <w:rPr>
          <w:rFonts w:ascii="Times New Roman" w:hAnsi="Times New Roman" w:cs="Times New Roman"/>
          <w:sz w:val="24"/>
          <w:szCs w:val="24"/>
        </w:rPr>
        <w:t xml:space="preserve">ществляется согласно требованиям </w:t>
      </w:r>
      <w:r w:rsidRPr="00144623">
        <w:rPr>
          <w:rFonts w:ascii="Times New Roman" w:hAnsi="Times New Roman" w:cs="Times New Roman"/>
          <w:sz w:val="24"/>
          <w:szCs w:val="24"/>
        </w:rPr>
        <w:t>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</w:t>
      </w:r>
      <w:r>
        <w:rPr>
          <w:rFonts w:ascii="Times New Roman" w:hAnsi="Times New Roman" w:cs="Times New Roman"/>
          <w:sz w:val="24"/>
          <w:szCs w:val="24"/>
        </w:rPr>
        <w:t xml:space="preserve">14 г. №353. </w:t>
      </w:r>
      <w:r w:rsidRPr="00B45167">
        <w:rPr>
          <w:rFonts w:ascii="Times New Roman" w:hAnsi="Times New Roman" w:cs="Times New Roman"/>
          <w:sz w:val="24"/>
          <w:szCs w:val="24"/>
        </w:rPr>
        <w:t>Ответственный за безопасность - руководитель спортсооружения, на котором проводится соревнование.</w:t>
      </w:r>
    </w:p>
    <w:p w:rsidR="00A26BFE" w:rsidRPr="00144623" w:rsidRDefault="00A26BFE" w:rsidP="00CD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623">
        <w:rPr>
          <w:rFonts w:ascii="Times New Roman" w:hAnsi="Times New Roman" w:cs="Times New Roman"/>
          <w:sz w:val="24"/>
          <w:szCs w:val="24"/>
        </w:rPr>
        <w:t>Ответственным за обеспечение безопасности участников и зрителей в турнирном помещении является главны</w:t>
      </w:r>
      <w:r>
        <w:rPr>
          <w:rFonts w:ascii="Times New Roman" w:hAnsi="Times New Roman" w:cs="Times New Roman"/>
          <w:sz w:val="24"/>
          <w:szCs w:val="24"/>
        </w:rPr>
        <w:t>й судья соревнования Зыкина Н.Н.</w:t>
      </w:r>
      <w:r w:rsidRPr="00144623">
        <w:rPr>
          <w:rFonts w:ascii="Times New Roman" w:hAnsi="Times New Roman" w:cs="Times New Roman"/>
          <w:sz w:val="24"/>
          <w:szCs w:val="24"/>
        </w:rPr>
        <w:t xml:space="preserve"> и представитель КГБУ «Краевой шахматный клуб» Гришин Д.А. Ответственные за безопасность несовершеннолетних участников вне турнирного помещения – сопровождающие лица. </w:t>
      </w:r>
    </w:p>
    <w:p w:rsidR="00A26BFE" w:rsidRPr="00144623" w:rsidRDefault="00A26BFE" w:rsidP="00CD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623">
        <w:rPr>
          <w:rFonts w:ascii="Times New Roman" w:hAnsi="Times New Roman" w:cs="Times New Roman"/>
          <w:sz w:val="24"/>
          <w:szCs w:val="24"/>
        </w:rPr>
        <w:t>Медицинское обеспечение участников и зрителей во время соревнования осуществляет врач КГБУЗ «Алтайский врачебно-физкультурный диспансер».</w:t>
      </w:r>
    </w:p>
    <w:p w:rsidR="00A26BFE" w:rsidRDefault="00A26BFE" w:rsidP="006E0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D44">
        <w:rPr>
          <w:rFonts w:ascii="Times New Roman" w:hAnsi="Times New Roman" w:cs="Times New Roman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A26BFE" w:rsidRDefault="00A26BFE" w:rsidP="00B451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26BFE" w:rsidRDefault="00A26BFE" w:rsidP="00CD506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Заявки на участие</w:t>
      </w:r>
    </w:p>
    <w:p w:rsidR="00A26BFE" w:rsidRDefault="00A26BFE" w:rsidP="00CD506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Предварительные заявки на участие в соревновании подаются до 09.02.2018 г. на электронную почту: </w:t>
      </w:r>
      <w:hyperlink r:id="rId6" w:history="1">
        <w:r w:rsidRPr="00F122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kshk</w:t>
        </w:r>
        <w:r w:rsidRPr="00F12231">
          <w:rPr>
            <w:rStyle w:val="a4"/>
            <w:rFonts w:ascii="Times New Roman" w:hAnsi="Times New Roman" w:cs="Times New Roman"/>
            <w:sz w:val="24"/>
            <w:szCs w:val="24"/>
          </w:rPr>
          <w:t>22@</w:t>
        </w:r>
        <w:r w:rsidRPr="00F122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1223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122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по телефонам 8(3852)567-540, 8(3852)567-541.</w:t>
      </w:r>
    </w:p>
    <w:p w:rsidR="00A26BFE" w:rsidRDefault="00A26BFE" w:rsidP="00CD506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предъявляемые участниками организаторам соревнования:</w:t>
      </w:r>
    </w:p>
    <w:p w:rsidR="00A26BFE" w:rsidRDefault="00A26BFE" w:rsidP="00CD506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заявка, подписанная руководителем органа исполнительной власти субъекта Российской Федерации в области физической культуры и спорта и врачом;</w:t>
      </w:r>
    </w:p>
    <w:p w:rsidR="00A26BFE" w:rsidRDefault="00A26BFE" w:rsidP="00CD506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гражданина Российской Федерации или свидетельство о рождении (для спортсменов моложе 14 лет);</w:t>
      </w:r>
    </w:p>
    <w:p w:rsidR="00A26BFE" w:rsidRDefault="00A26BFE" w:rsidP="00CD506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регистрация (постоянная или временная) на территории СФО;</w:t>
      </w:r>
    </w:p>
    <w:p w:rsidR="00A26BFE" w:rsidRDefault="00A26BFE" w:rsidP="00CD506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медицинская справка с допуском к соревнованию</w:t>
      </w:r>
      <w:r w:rsidR="006E0FC1">
        <w:rPr>
          <w:rFonts w:ascii="Times New Roman" w:hAnsi="Times New Roman" w:cs="Times New Roman"/>
          <w:sz w:val="24"/>
          <w:szCs w:val="24"/>
        </w:rPr>
        <w:t xml:space="preserve"> </w:t>
      </w:r>
      <w:r w:rsidR="002B01BF">
        <w:rPr>
          <w:rFonts w:ascii="Times New Roman" w:hAnsi="Times New Roman" w:cs="Times New Roman"/>
          <w:sz w:val="24"/>
          <w:szCs w:val="24"/>
        </w:rPr>
        <w:t>(в случае отсутствия допуска врача</w:t>
      </w:r>
      <w:r w:rsidR="006E0FC1">
        <w:rPr>
          <w:rFonts w:ascii="Times New Roman" w:hAnsi="Times New Roman" w:cs="Times New Roman"/>
          <w:sz w:val="24"/>
          <w:szCs w:val="24"/>
        </w:rPr>
        <w:t xml:space="preserve"> в заявке)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BFE" w:rsidRDefault="00A26BFE" w:rsidP="00CD506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договор о страховании жизни и здоровья от несчастных случаев;</w:t>
      </w:r>
    </w:p>
    <w:p w:rsidR="00A26BFE" w:rsidRDefault="00A26BFE" w:rsidP="00CD506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66A3">
        <w:rPr>
          <w:rFonts w:ascii="Times New Roman" w:hAnsi="Times New Roman" w:cs="Times New Roman"/>
          <w:sz w:val="24"/>
          <w:szCs w:val="24"/>
        </w:rPr>
        <w:t>анкета участника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BFE" w:rsidRDefault="00A26BFE" w:rsidP="00CD506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26BFE" w:rsidRPr="001C3054" w:rsidRDefault="00A26BFE" w:rsidP="00CD506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 «ФШАК» размещает информацию о соревновании на сайте </w:t>
      </w:r>
      <w:hyperlink r:id="rId7" w:history="1">
        <w:r w:rsidRPr="00F122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C305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122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chess</w:t>
        </w:r>
        <w:r w:rsidRPr="001C3054">
          <w:rPr>
            <w:rStyle w:val="a4"/>
            <w:rFonts w:ascii="Times New Roman" w:hAnsi="Times New Roman" w:cs="Times New Roman"/>
            <w:sz w:val="24"/>
            <w:szCs w:val="24"/>
          </w:rPr>
          <w:t>22.</w:t>
        </w:r>
        <w:proofErr w:type="spellStart"/>
        <w:r w:rsidRPr="00F122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26BFE" w:rsidRDefault="00A26BFE" w:rsidP="001C30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BFE" w:rsidRDefault="00A26BFE" w:rsidP="001C30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 уточнения и дополнения к настоящему положению регулируются Регламентом соревнования.</w:t>
      </w:r>
    </w:p>
    <w:p w:rsidR="00A26BFE" w:rsidRDefault="00A26BFE" w:rsidP="001C30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BFE" w:rsidRDefault="00A26BFE" w:rsidP="001C30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Настоящее Положение является официальным вызовом на соревнование</w:t>
      </w:r>
    </w:p>
    <w:p w:rsidR="00A26BFE" w:rsidRDefault="00A26BFE" w:rsidP="001C30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681" w:rsidRDefault="002A6681" w:rsidP="00A03609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A03609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A03609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A03609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A03609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A03609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A03609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A03609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A03609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A03609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A03609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A03609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A03609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A03609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A03609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A03609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A03609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A03609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A03609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A03609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A03609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A03609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A03609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A03609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A03609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A03609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A03609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A03609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A03609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A03609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A03609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A03609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A03609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A03609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A26BFE" w:rsidRDefault="00A26BFE" w:rsidP="00856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1BF" w:rsidRDefault="002B01BF" w:rsidP="00856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1BF" w:rsidRDefault="002B01BF" w:rsidP="00856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1BF" w:rsidRDefault="002B01BF" w:rsidP="00856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1BF" w:rsidRDefault="002B01BF" w:rsidP="00856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1BF" w:rsidRDefault="002B01BF" w:rsidP="00856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1BF" w:rsidRDefault="002B01BF" w:rsidP="00856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BFE" w:rsidRDefault="00A26BFE" w:rsidP="00A03609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A26BFE" w:rsidRDefault="00A26BFE" w:rsidP="00A03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АНКЕТА УЧАСТНИКА</w:t>
      </w:r>
    </w:p>
    <w:p w:rsidR="00A26BFE" w:rsidRDefault="00A26BFE" w:rsidP="00A03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Чемпионата Сибирского федерального округа 2018 года по быстрым шахматам среди мужчин и женщин</w:t>
      </w:r>
    </w:p>
    <w:p w:rsidR="00A26BFE" w:rsidRDefault="00A26BFE" w:rsidP="00A03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BFE" w:rsidRDefault="00A26BFE" w:rsidP="00A03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BFE" w:rsidRDefault="00A26BFE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_____________________________________ Имя____________________________</w:t>
      </w:r>
    </w:p>
    <w:p w:rsidR="00A26BFE" w:rsidRDefault="00A26BFE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________________________________________ Дата рождения _______________</w:t>
      </w:r>
    </w:p>
    <w:p w:rsidR="00A26BFE" w:rsidRDefault="00A26BFE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Разряд, звание (ЕВСК) _________ Код РШФ __________ Рейтинг РШФ ________________</w:t>
      </w:r>
    </w:p>
    <w:p w:rsidR="00A26BFE" w:rsidRDefault="00A26BFE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 (на англ. языке) _______________________________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 (ФИДЕ) _________</w:t>
      </w:r>
    </w:p>
    <w:p w:rsidR="00A26BFE" w:rsidRDefault="00A26BFE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РФ ______________________________________Код субъекта РФ ______________</w:t>
      </w:r>
    </w:p>
    <w:p w:rsidR="00A26BFE" w:rsidRDefault="00A26BFE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индекс и адрес регистрации ____________________________________________</w:t>
      </w:r>
    </w:p>
    <w:p w:rsidR="00A26BFE" w:rsidRDefault="00A26BFE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контактный телефон ________________________</w:t>
      </w:r>
    </w:p>
    <w:p w:rsidR="00A26BFE" w:rsidRDefault="00A26BFE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D11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A26BFE" w:rsidRDefault="00A26BFE" w:rsidP="00BD117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«_____»______________ 2018 г. Подпись участника __________________</w:t>
      </w:r>
    </w:p>
    <w:p w:rsidR="00A26BFE" w:rsidRDefault="00A26BFE" w:rsidP="00BD117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6BFE" w:rsidRDefault="00A26BFE" w:rsidP="00BD117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6BFE" w:rsidRDefault="00A26BFE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__________________________________________________________________________,</w:t>
      </w:r>
    </w:p>
    <w:p w:rsidR="00A26BFE" w:rsidRDefault="00A26BFE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 (согласна) на обработку персональных данных (проведение турнира, отчет в Российскую шахматную федерацию, отчет в ФИДЕ, публикацию текущих и итоговых результатов).</w:t>
      </w:r>
      <w:proofErr w:type="gramEnd"/>
    </w:p>
    <w:p w:rsidR="00A26BFE" w:rsidRPr="00A813CB" w:rsidRDefault="00A26BFE" w:rsidP="00B4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813C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13CB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A26BFE" w:rsidRPr="00A813CB" w:rsidRDefault="00A26BFE" w:rsidP="00B451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Дата</w:t>
      </w:r>
      <w:r w:rsidRPr="00A813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A813CB">
        <w:rPr>
          <w:rFonts w:ascii="Times New Roman" w:hAnsi="Times New Roman" w:cs="Times New Roman"/>
          <w:sz w:val="20"/>
          <w:szCs w:val="20"/>
        </w:rPr>
        <w:t xml:space="preserve"> (подпись участника)</w:t>
      </w:r>
    </w:p>
    <w:p w:rsidR="00A26BFE" w:rsidRDefault="00A26BFE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2A6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2A6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2B0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6681" w:rsidSect="00AA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474"/>
    <w:multiLevelType w:val="hybridMultilevel"/>
    <w:tmpl w:val="D2E6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42E46"/>
    <w:multiLevelType w:val="hybridMultilevel"/>
    <w:tmpl w:val="D2E6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C1C82"/>
    <w:multiLevelType w:val="hybridMultilevel"/>
    <w:tmpl w:val="D2E6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45"/>
    <w:rsid w:val="00026456"/>
    <w:rsid w:val="00067898"/>
    <w:rsid w:val="00093A13"/>
    <w:rsid w:val="00144623"/>
    <w:rsid w:val="001C3054"/>
    <w:rsid w:val="001C7EA5"/>
    <w:rsid w:val="00293645"/>
    <w:rsid w:val="002A08DC"/>
    <w:rsid w:val="002A6681"/>
    <w:rsid w:val="002B01BF"/>
    <w:rsid w:val="00321AE8"/>
    <w:rsid w:val="003C764D"/>
    <w:rsid w:val="003D08E4"/>
    <w:rsid w:val="003D3D01"/>
    <w:rsid w:val="003D3F50"/>
    <w:rsid w:val="0040425E"/>
    <w:rsid w:val="004C18FB"/>
    <w:rsid w:val="00537532"/>
    <w:rsid w:val="005B5238"/>
    <w:rsid w:val="005C0635"/>
    <w:rsid w:val="005E2782"/>
    <w:rsid w:val="00661A8F"/>
    <w:rsid w:val="0066228F"/>
    <w:rsid w:val="006E0FC1"/>
    <w:rsid w:val="006F7037"/>
    <w:rsid w:val="0070651A"/>
    <w:rsid w:val="00740DEB"/>
    <w:rsid w:val="007A6709"/>
    <w:rsid w:val="007D26D9"/>
    <w:rsid w:val="00803E87"/>
    <w:rsid w:val="00835ACF"/>
    <w:rsid w:val="008566A3"/>
    <w:rsid w:val="00993D69"/>
    <w:rsid w:val="00A03609"/>
    <w:rsid w:val="00A25609"/>
    <w:rsid w:val="00A26BFE"/>
    <w:rsid w:val="00A508B8"/>
    <w:rsid w:val="00A813CB"/>
    <w:rsid w:val="00A95361"/>
    <w:rsid w:val="00AA250A"/>
    <w:rsid w:val="00B45167"/>
    <w:rsid w:val="00B82271"/>
    <w:rsid w:val="00B97128"/>
    <w:rsid w:val="00BD117C"/>
    <w:rsid w:val="00BD6C2B"/>
    <w:rsid w:val="00C008B8"/>
    <w:rsid w:val="00C66D09"/>
    <w:rsid w:val="00CC240C"/>
    <w:rsid w:val="00CC7EE2"/>
    <w:rsid w:val="00CD5063"/>
    <w:rsid w:val="00D16E66"/>
    <w:rsid w:val="00D859AF"/>
    <w:rsid w:val="00DD4055"/>
    <w:rsid w:val="00E0517E"/>
    <w:rsid w:val="00E36873"/>
    <w:rsid w:val="00E94E17"/>
    <w:rsid w:val="00EF5ED1"/>
    <w:rsid w:val="00F12231"/>
    <w:rsid w:val="00F13623"/>
    <w:rsid w:val="00F14D44"/>
    <w:rsid w:val="00F80E9F"/>
    <w:rsid w:val="00FE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0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7037"/>
    <w:pPr>
      <w:ind w:left="720"/>
    </w:pPr>
  </w:style>
  <w:style w:type="character" w:styleId="a4">
    <w:name w:val="Hyperlink"/>
    <w:basedOn w:val="a0"/>
    <w:uiPriority w:val="99"/>
    <w:rsid w:val="00C66D0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0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7037"/>
    <w:pPr>
      <w:ind w:left="720"/>
    </w:pPr>
  </w:style>
  <w:style w:type="character" w:styleId="a4">
    <w:name w:val="Hyperlink"/>
    <w:basedOn w:val="a0"/>
    <w:uiPriority w:val="99"/>
    <w:rsid w:val="00C66D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ss2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hk2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2018-01-24T08:50:00Z</dcterms:created>
  <dcterms:modified xsi:type="dcterms:W3CDTF">2018-01-24T08:50:00Z</dcterms:modified>
</cp:coreProperties>
</file>