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Ind w:w="-31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5104"/>
        <w:gridCol w:w="4819"/>
      </w:tblGrid>
      <w:tr w:rsidR="008B5301" w:rsidTr="008B5301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B5301" w:rsidRPr="00320472" w:rsidRDefault="008B5301" w:rsidP="008B5301">
            <w:pPr>
              <w:pStyle w:val="a6"/>
              <w:spacing w:before="0" w:after="0"/>
              <w:ind w:right="-110"/>
              <w:rPr>
                <w:i/>
              </w:rPr>
            </w:pPr>
            <w:r w:rsidRPr="00320472">
              <w:t>СОГЛАСОВАНО</w:t>
            </w:r>
          </w:p>
          <w:p w:rsidR="008B5301" w:rsidRPr="00320472" w:rsidRDefault="008B5301" w:rsidP="008B5301">
            <w:pPr>
              <w:pStyle w:val="a6"/>
              <w:spacing w:before="0" w:after="0"/>
              <w:ind w:right="-110"/>
              <w:rPr>
                <w:i/>
              </w:rPr>
            </w:pPr>
            <w:r w:rsidRPr="00320472">
              <w:rPr>
                <w:sz w:val="8"/>
                <w:szCs w:val="8"/>
              </w:rPr>
              <w:br/>
            </w:r>
            <w:r w:rsidRPr="00320472">
              <w:t>Директор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Государственного автономного учреждения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Новосибирской области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«Спортивная школа по шахматам»</w:t>
            </w: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ind w:right="-110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__________________П. С. Малетин</w:t>
            </w:r>
          </w:p>
          <w:p w:rsidR="008B5301" w:rsidRPr="00320472" w:rsidRDefault="008B5301" w:rsidP="008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_________________2020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8B5301" w:rsidRPr="00320472" w:rsidRDefault="008B5301" w:rsidP="00C610EB">
            <w:pPr>
              <w:pStyle w:val="a6"/>
              <w:rPr>
                <w:i/>
              </w:rPr>
            </w:pPr>
          </w:p>
        </w:tc>
        <w:tc>
          <w:tcPr>
            <w:tcW w:w="4819" w:type="dxa"/>
            <w:tcBorders>
              <w:left w:val="none" w:sz="4" w:space="0" w:color="000000"/>
            </w:tcBorders>
            <w:noWrap/>
          </w:tcPr>
          <w:p w:rsidR="008B5301" w:rsidRPr="00320472" w:rsidRDefault="008B5301" w:rsidP="008B5301">
            <w:pPr>
              <w:pStyle w:val="a6"/>
              <w:spacing w:before="0" w:after="0"/>
              <w:jc w:val="right"/>
              <w:rPr>
                <w:i/>
              </w:rPr>
            </w:pPr>
            <w:r w:rsidRPr="00320472">
              <w:t>УТВЕРЖДАЮ</w:t>
            </w:r>
            <w:r w:rsidRPr="00320472">
              <w:br/>
            </w:r>
            <w:r w:rsidRPr="00320472">
              <w:rPr>
                <w:sz w:val="8"/>
                <w:szCs w:val="8"/>
              </w:rPr>
              <w:br/>
            </w:r>
            <w:r w:rsidRPr="00320472">
              <w:t>Исполнительный директор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Региональной общественной организации</w:t>
            </w:r>
          </w:p>
          <w:p w:rsidR="008B5301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 xml:space="preserve">по развитию </w:t>
            </w:r>
            <w:r>
              <w:rPr>
                <w:sz w:val="24"/>
                <w:szCs w:val="24"/>
              </w:rPr>
              <w:t xml:space="preserve">и </w:t>
            </w:r>
            <w:r w:rsidRPr="00320472">
              <w:rPr>
                <w:sz w:val="24"/>
                <w:szCs w:val="24"/>
              </w:rPr>
              <w:t xml:space="preserve">популяризации шахмат </w:t>
            </w:r>
            <w:r>
              <w:rPr>
                <w:sz w:val="24"/>
                <w:szCs w:val="24"/>
              </w:rPr>
              <w:t>«Федерация шахмат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Новосибирской </w:t>
            </w:r>
            <w:r w:rsidRPr="00320472">
              <w:rPr>
                <w:sz w:val="24"/>
                <w:szCs w:val="24"/>
              </w:rPr>
              <w:t>области»</w:t>
            </w:r>
          </w:p>
          <w:p w:rsidR="008B5301" w:rsidRPr="00320472" w:rsidRDefault="008B5301" w:rsidP="008B5301">
            <w:pPr>
              <w:rPr>
                <w:sz w:val="24"/>
                <w:szCs w:val="24"/>
              </w:rPr>
            </w:pP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__________________С. В. Козлова</w:t>
            </w:r>
          </w:p>
          <w:p w:rsidR="008B5301" w:rsidRPr="00320472" w:rsidRDefault="008B5301" w:rsidP="008B5301">
            <w:pPr>
              <w:jc w:val="right"/>
              <w:rPr>
                <w:sz w:val="24"/>
                <w:szCs w:val="24"/>
              </w:rPr>
            </w:pPr>
            <w:r w:rsidRPr="00320472">
              <w:rPr>
                <w:sz w:val="24"/>
                <w:szCs w:val="24"/>
              </w:rPr>
              <w:t>«____» _________________20</w:t>
            </w:r>
            <w:r>
              <w:rPr>
                <w:sz w:val="24"/>
                <w:szCs w:val="24"/>
              </w:rPr>
              <w:t>20</w:t>
            </w:r>
            <w:r w:rsidRPr="00320472">
              <w:rPr>
                <w:sz w:val="24"/>
                <w:szCs w:val="24"/>
              </w:rPr>
              <w:t xml:space="preserve"> г.</w:t>
            </w:r>
          </w:p>
          <w:p w:rsidR="008B5301" w:rsidRPr="00320472" w:rsidRDefault="008B5301" w:rsidP="00C610EB">
            <w:pPr>
              <w:ind w:left="177" w:right="-110"/>
              <w:rPr>
                <w:sz w:val="24"/>
                <w:szCs w:val="24"/>
              </w:rPr>
            </w:pPr>
          </w:p>
        </w:tc>
      </w:tr>
    </w:tbl>
    <w:p w:rsidR="009D6149" w:rsidRDefault="009D6149"/>
    <w:tbl>
      <w:tblPr>
        <w:tblW w:w="9214" w:type="dxa"/>
        <w:tblInd w:w="250" w:type="dxa"/>
        <w:tblLayout w:type="fixed"/>
        <w:tblLook w:val="0000"/>
      </w:tblPr>
      <w:tblGrid>
        <w:gridCol w:w="4536"/>
        <w:gridCol w:w="284"/>
        <w:gridCol w:w="4394"/>
      </w:tblGrid>
      <w:tr w:rsidR="00BD47C1"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>
            <w:pPr>
              <w:pStyle w:val="10"/>
              <w:rPr>
                <w:sz w:val="28"/>
                <w:szCs w:val="28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  <w:p w:rsidR="00793390" w:rsidRDefault="00793390">
            <w:pPr>
              <w:pStyle w:val="10"/>
              <w:rPr>
                <w:sz w:val="24"/>
                <w:szCs w:val="24"/>
              </w:rPr>
            </w:pP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0A00DF" w:rsidP="005D1415">
            <w:pPr>
              <w:pStyle w:val="1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</w:t>
            </w:r>
          </w:p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</w:tr>
      <w:tr w:rsidR="00BD47C1">
        <w:trPr>
          <w:trHeight w:val="920"/>
        </w:trPr>
        <w:tc>
          <w:tcPr>
            <w:tcW w:w="4536" w:type="dxa"/>
            <w:noWrap/>
          </w:tcPr>
          <w:p w:rsidR="00BD47C1" w:rsidRDefault="00BD47C1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8B5301" w:rsidRDefault="008B5301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  <w:p w:rsidR="00284CC2" w:rsidRDefault="00284CC2" w:rsidP="00793390">
            <w:pPr>
              <w:pStyle w:val="10"/>
              <w:rPr>
                <w:sz w:val="24"/>
                <w:szCs w:val="28"/>
              </w:rPr>
            </w:pPr>
          </w:p>
        </w:tc>
        <w:tc>
          <w:tcPr>
            <w:tcW w:w="284" w:type="dxa"/>
            <w:noWrap/>
          </w:tcPr>
          <w:p w:rsidR="00BD47C1" w:rsidRDefault="00BD47C1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:rsidR="00BD47C1" w:rsidRDefault="00BD47C1" w:rsidP="009D6149">
            <w:pPr>
              <w:pStyle w:val="10"/>
              <w:rPr>
                <w:sz w:val="24"/>
                <w:szCs w:val="28"/>
              </w:rPr>
            </w:pPr>
          </w:p>
        </w:tc>
      </w:tr>
    </w:tbl>
    <w:p w:rsidR="00BD47C1" w:rsidRDefault="00BD47C1" w:rsidP="006E706F">
      <w:pPr>
        <w:rPr>
          <w:b/>
          <w:bCs/>
          <w:sz w:val="28"/>
          <w:szCs w:val="28"/>
        </w:rPr>
      </w:pPr>
    </w:p>
    <w:p w:rsidR="00BD47C1" w:rsidRDefault="000A0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BD47C1" w:rsidRPr="0070407B" w:rsidRDefault="00BD47C1">
      <w:pPr>
        <w:jc w:val="center"/>
        <w:rPr>
          <w:sz w:val="28"/>
          <w:szCs w:val="28"/>
        </w:rPr>
      </w:pPr>
    </w:p>
    <w:p w:rsidR="00BD47C1" w:rsidRDefault="000A00DF">
      <w:pPr>
        <w:jc w:val="center"/>
        <w:rPr>
          <w:sz w:val="28"/>
          <w:szCs w:val="28"/>
        </w:rPr>
      </w:pPr>
      <w:r w:rsidRPr="0070407B">
        <w:rPr>
          <w:sz w:val="28"/>
          <w:szCs w:val="28"/>
        </w:rPr>
        <w:t>О  ПРОВЕДЕНИИ</w:t>
      </w:r>
    </w:p>
    <w:p w:rsidR="00312250" w:rsidRDefault="00312250">
      <w:pPr>
        <w:jc w:val="center"/>
        <w:rPr>
          <w:sz w:val="28"/>
          <w:szCs w:val="28"/>
        </w:rPr>
      </w:pPr>
      <w:r w:rsidRPr="00A43FD1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ОТКРЫТЫХ ВСЕРОССИЙСКИХ СОРЕВНОВАНИЙ</w:t>
      </w:r>
    </w:p>
    <w:p w:rsidR="00312250" w:rsidRDefault="0031225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«БЕЛАЯ ЛАДЬЯ»</w:t>
      </w:r>
    </w:p>
    <w:p w:rsidR="00312250" w:rsidRPr="0070407B" w:rsidRDefault="00312250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ГОДА</w:t>
      </w:r>
    </w:p>
    <w:p w:rsidR="00312250" w:rsidRDefault="00312250" w:rsidP="0070407B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СРЕДИ КОМАНД ОБЩЕОБРАЗОВАТЕЛЬНЫХ ОРГАНИЗАЦИЙ</w:t>
      </w:r>
    </w:p>
    <w:p w:rsidR="00312250" w:rsidRDefault="009544DA" w:rsidP="0070407B">
      <w:pPr>
        <w:pStyle w:val="10"/>
        <w:jc w:val="center"/>
        <w:rPr>
          <w:sz w:val="28"/>
          <w:szCs w:val="28"/>
        </w:rPr>
      </w:pPr>
      <w:r w:rsidRPr="00E56E1B">
        <w:rPr>
          <w:sz w:val="28"/>
          <w:szCs w:val="28"/>
        </w:rPr>
        <w:t>ЦЕНТРАЛЬНОГО ОКРУГА</w:t>
      </w:r>
      <w:r w:rsidR="00284CC2" w:rsidRPr="00E56E1B">
        <w:rPr>
          <w:sz w:val="28"/>
          <w:szCs w:val="28"/>
        </w:rPr>
        <w:t xml:space="preserve"> ГОРОДА </w:t>
      </w:r>
      <w:r w:rsidR="00312250" w:rsidRPr="00E56E1B">
        <w:rPr>
          <w:sz w:val="28"/>
          <w:szCs w:val="28"/>
        </w:rPr>
        <w:t>НОВОСИБИРСК</w:t>
      </w:r>
      <w:r w:rsidR="00284CC2" w:rsidRPr="00E56E1B">
        <w:rPr>
          <w:sz w:val="28"/>
          <w:szCs w:val="28"/>
        </w:rPr>
        <w:t>А</w:t>
      </w:r>
    </w:p>
    <w:p w:rsidR="00793390" w:rsidRDefault="00793390">
      <w:pPr>
        <w:rPr>
          <w:b/>
          <w:bCs/>
          <w:sz w:val="28"/>
          <w:szCs w:val="28"/>
        </w:rPr>
      </w:pPr>
    </w:p>
    <w:p w:rsidR="00312250" w:rsidRDefault="00312250">
      <w:pPr>
        <w:rPr>
          <w:b/>
          <w:bCs/>
          <w:sz w:val="28"/>
          <w:szCs w:val="28"/>
        </w:rPr>
      </w:pPr>
    </w:p>
    <w:p w:rsidR="00793390" w:rsidRDefault="00793390">
      <w:pPr>
        <w:rPr>
          <w:b/>
          <w:bCs/>
          <w:sz w:val="28"/>
          <w:szCs w:val="28"/>
        </w:rPr>
      </w:pPr>
    </w:p>
    <w:p w:rsidR="00BD47C1" w:rsidRDefault="00BD47C1">
      <w:pPr>
        <w:rPr>
          <w:b/>
          <w:bCs/>
          <w:sz w:val="28"/>
          <w:szCs w:val="28"/>
        </w:rPr>
      </w:pPr>
    </w:p>
    <w:p w:rsidR="00793390" w:rsidRPr="006E706F" w:rsidRDefault="00793390">
      <w:pPr>
        <w:rPr>
          <w:bCs/>
          <w:sz w:val="28"/>
          <w:szCs w:val="28"/>
        </w:rPr>
      </w:pPr>
    </w:p>
    <w:p w:rsidR="006E706F" w:rsidRDefault="006E706F" w:rsidP="00312250">
      <w:pPr>
        <w:rPr>
          <w:bCs/>
          <w:sz w:val="28"/>
          <w:szCs w:val="28"/>
        </w:rPr>
      </w:pPr>
    </w:p>
    <w:p w:rsidR="00312250" w:rsidRPr="0070407B" w:rsidRDefault="00312250">
      <w:pPr>
        <w:jc w:val="center"/>
        <w:rPr>
          <w:bCs/>
          <w:sz w:val="28"/>
          <w:szCs w:val="28"/>
        </w:rPr>
      </w:pPr>
    </w:p>
    <w:p w:rsidR="00BD47C1" w:rsidRDefault="000A00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Новосибирск,</w:t>
      </w:r>
    </w:p>
    <w:p w:rsidR="001A33D9" w:rsidRDefault="00675A95" w:rsidP="00675A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="007040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</w:t>
      </w: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 ПОЛОЖЕНИЯ</w:t>
      </w:r>
    </w:p>
    <w:p w:rsidR="00BD47C1" w:rsidRDefault="00BD47C1">
      <w:pPr>
        <w:pStyle w:val="af1"/>
        <w:ind w:left="810"/>
        <w:rPr>
          <w:b/>
          <w:sz w:val="28"/>
          <w:szCs w:val="28"/>
        </w:rPr>
      </w:pPr>
    </w:p>
    <w:p w:rsidR="00312250" w:rsidRPr="00A43FD1" w:rsidRDefault="00284CC2" w:rsidP="003122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A70F8" w:rsidRPr="00A43FD1">
        <w:rPr>
          <w:sz w:val="28"/>
          <w:szCs w:val="28"/>
        </w:rPr>
        <w:t xml:space="preserve"> этап </w:t>
      </w:r>
      <w:r w:rsidR="00FA70F8">
        <w:rPr>
          <w:sz w:val="28"/>
          <w:szCs w:val="28"/>
        </w:rPr>
        <w:t>о</w:t>
      </w:r>
      <w:r w:rsidR="00312250" w:rsidRPr="00A43FD1">
        <w:rPr>
          <w:sz w:val="28"/>
          <w:szCs w:val="28"/>
        </w:rPr>
        <w:t>ткрыт</w:t>
      </w:r>
      <w:r w:rsidR="00FA70F8">
        <w:rPr>
          <w:sz w:val="28"/>
          <w:szCs w:val="28"/>
        </w:rPr>
        <w:t>ых</w:t>
      </w:r>
      <w:r w:rsidR="00312250" w:rsidRPr="00A43FD1">
        <w:rPr>
          <w:sz w:val="28"/>
          <w:szCs w:val="28"/>
        </w:rPr>
        <w:t xml:space="preserve"> Всероссийские соревновани</w:t>
      </w:r>
      <w:r w:rsidR="00FA70F8">
        <w:rPr>
          <w:sz w:val="28"/>
          <w:szCs w:val="28"/>
        </w:rPr>
        <w:t>й</w:t>
      </w:r>
      <w:r w:rsidR="00312250" w:rsidRPr="00A43FD1">
        <w:rPr>
          <w:sz w:val="28"/>
          <w:szCs w:val="28"/>
        </w:rPr>
        <w:t xml:space="preserve"> «Белая ладья» среди </w:t>
      </w:r>
      <w:r w:rsidR="00312250" w:rsidRPr="00E56E1B">
        <w:rPr>
          <w:sz w:val="28"/>
          <w:szCs w:val="28"/>
        </w:rPr>
        <w:t>команд общеобразовательных ор</w:t>
      </w:r>
      <w:r w:rsidR="00FA70F8" w:rsidRPr="00E56E1B">
        <w:rPr>
          <w:sz w:val="28"/>
          <w:szCs w:val="28"/>
        </w:rPr>
        <w:t xml:space="preserve">ганизаций </w:t>
      </w:r>
      <w:r w:rsidR="009544DA" w:rsidRPr="00E56E1B">
        <w:rPr>
          <w:sz w:val="28"/>
          <w:szCs w:val="28"/>
        </w:rPr>
        <w:t>Центрального округа</w:t>
      </w:r>
      <w:r w:rsidR="008B5301" w:rsidRPr="00E56E1B">
        <w:rPr>
          <w:sz w:val="28"/>
          <w:szCs w:val="28"/>
        </w:rPr>
        <w:t xml:space="preserve"> города Новосибирска</w:t>
      </w:r>
      <w:r w:rsidR="00312250" w:rsidRPr="00E56E1B">
        <w:rPr>
          <w:sz w:val="28"/>
          <w:szCs w:val="28"/>
        </w:rPr>
        <w:t xml:space="preserve"> (далее – Соревновани</w:t>
      </w:r>
      <w:r w:rsidR="009D130E" w:rsidRPr="00E56E1B">
        <w:rPr>
          <w:sz w:val="28"/>
          <w:szCs w:val="28"/>
        </w:rPr>
        <w:t>е</w:t>
      </w:r>
      <w:r w:rsidR="006F775C" w:rsidRPr="00E56E1B">
        <w:rPr>
          <w:sz w:val="28"/>
          <w:szCs w:val="28"/>
        </w:rPr>
        <w:t>)</w:t>
      </w:r>
      <w:r w:rsidR="00312250" w:rsidRPr="00E56E1B">
        <w:rPr>
          <w:sz w:val="28"/>
          <w:szCs w:val="28"/>
        </w:rPr>
        <w:t xml:space="preserve"> провод</w:t>
      </w:r>
      <w:r w:rsidR="008B5301" w:rsidRPr="00E56E1B">
        <w:rPr>
          <w:sz w:val="28"/>
          <w:szCs w:val="28"/>
        </w:rPr>
        <w:t>и</w:t>
      </w:r>
      <w:r w:rsidR="00312250" w:rsidRPr="00E56E1B">
        <w:rPr>
          <w:sz w:val="28"/>
          <w:szCs w:val="28"/>
        </w:rPr>
        <w:t>тся с целью популяризации и</w:t>
      </w:r>
      <w:r w:rsidR="00312250" w:rsidRPr="00A43FD1">
        <w:rPr>
          <w:sz w:val="28"/>
          <w:szCs w:val="28"/>
        </w:rPr>
        <w:t xml:space="preserve"> развития шахмат как вид</w:t>
      </w:r>
      <w:r w:rsidR="006F775C">
        <w:rPr>
          <w:sz w:val="28"/>
          <w:szCs w:val="28"/>
        </w:rPr>
        <w:t>а</w:t>
      </w:r>
      <w:r w:rsidR="00312250" w:rsidRPr="00A43FD1">
        <w:rPr>
          <w:sz w:val="28"/>
          <w:szCs w:val="28"/>
        </w:rPr>
        <w:t xml:space="preserve"> спорта в </w:t>
      </w:r>
      <w:r w:rsidR="00312250" w:rsidRPr="00D91D12">
        <w:rPr>
          <w:sz w:val="28"/>
          <w:szCs w:val="28"/>
        </w:rPr>
        <w:t>городе Новосибирске и Новосибирской области.</w:t>
      </w:r>
    </w:p>
    <w:p w:rsidR="00312250" w:rsidRPr="00346469" w:rsidRDefault="00312250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 xml:space="preserve">Основными задачами </w:t>
      </w:r>
      <w:r w:rsidR="00FA70F8">
        <w:rPr>
          <w:sz w:val="28"/>
          <w:szCs w:val="28"/>
        </w:rPr>
        <w:t>С</w:t>
      </w:r>
      <w:r w:rsidRPr="00346469">
        <w:rPr>
          <w:sz w:val="28"/>
          <w:szCs w:val="28"/>
        </w:rPr>
        <w:t>оревновани</w:t>
      </w:r>
      <w:r w:rsidR="009D130E">
        <w:rPr>
          <w:sz w:val="28"/>
          <w:szCs w:val="28"/>
        </w:rPr>
        <w:t>я</w:t>
      </w:r>
      <w:r w:rsidRPr="00346469">
        <w:rPr>
          <w:sz w:val="28"/>
          <w:szCs w:val="28"/>
        </w:rPr>
        <w:t xml:space="preserve"> являются:</w:t>
      </w:r>
    </w:p>
    <w:p w:rsidR="00FA70F8" w:rsidRPr="00FA70F8" w:rsidRDefault="00FA70F8" w:rsidP="00FA70F8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выявлени</w:t>
      </w:r>
      <w:r>
        <w:rPr>
          <w:sz w:val="28"/>
          <w:szCs w:val="28"/>
        </w:rPr>
        <w:t>е</w:t>
      </w:r>
      <w:r w:rsidR="008B5301">
        <w:rPr>
          <w:sz w:val="28"/>
          <w:szCs w:val="28"/>
        </w:rPr>
        <w:t xml:space="preserve"> сильнейши</w:t>
      </w:r>
      <w:r w:rsidR="00284CC2">
        <w:rPr>
          <w:sz w:val="28"/>
          <w:szCs w:val="28"/>
        </w:rPr>
        <w:t>х команд</w:t>
      </w:r>
      <w:r w:rsidRPr="00346469">
        <w:rPr>
          <w:sz w:val="28"/>
          <w:szCs w:val="28"/>
        </w:rPr>
        <w:t xml:space="preserve"> </w:t>
      </w:r>
      <w:r w:rsidR="006F775C">
        <w:rPr>
          <w:sz w:val="28"/>
          <w:szCs w:val="28"/>
        </w:rPr>
        <w:t xml:space="preserve">для </w:t>
      </w:r>
      <w:r w:rsidRPr="00346469">
        <w:rPr>
          <w:sz w:val="28"/>
          <w:szCs w:val="28"/>
        </w:rPr>
        <w:t xml:space="preserve">участия в </w:t>
      </w:r>
      <w:r w:rsidR="00284CC2">
        <w:rPr>
          <w:sz w:val="28"/>
          <w:szCs w:val="28"/>
          <w:lang w:val="en-US"/>
        </w:rPr>
        <w:t>III</w:t>
      </w:r>
      <w:r w:rsidR="00284CC2" w:rsidRPr="00284CC2">
        <w:rPr>
          <w:sz w:val="28"/>
          <w:szCs w:val="28"/>
        </w:rPr>
        <w:t xml:space="preserve"> </w:t>
      </w:r>
      <w:r w:rsidR="00284CC2">
        <w:rPr>
          <w:sz w:val="28"/>
          <w:szCs w:val="28"/>
        </w:rPr>
        <w:t>этапе (региональном)</w:t>
      </w:r>
      <w:r>
        <w:rPr>
          <w:sz w:val="28"/>
          <w:szCs w:val="28"/>
        </w:rPr>
        <w:t xml:space="preserve"> о</w:t>
      </w:r>
      <w:r w:rsidRPr="00A43FD1">
        <w:rPr>
          <w:sz w:val="28"/>
          <w:szCs w:val="28"/>
        </w:rPr>
        <w:t>ткрыт</w:t>
      </w:r>
      <w:r>
        <w:rPr>
          <w:sz w:val="28"/>
          <w:szCs w:val="28"/>
        </w:rPr>
        <w:t>ых</w:t>
      </w:r>
      <w:r w:rsidRPr="00A43FD1">
        <w:rPr>
          <w:sz w:val="28"/>
          <w:szCs w:val="28"/>
        </w:rPr>
        <w:t xml:space="preserve"> Всероссийские соревновани</w:t>
      </w:r>
      <w:r>
        <w:rPr>
          <w:sz w:val="28"/>
          <w:szCs w:val="28"/>
        </w:rPr>
        <w:t>й</w:t>
      </w:r>
      <w:r w:rsidRPr="00A43FD1">
        <w:rPr>
          <w:sz w:val="28"/>
          <w:szCs w:val="28"/>
        </w:rPr>
        <w:t xml:space="preserve"> «Белая ладья» среди команд общеобразовательных ор</w:t>
      </w:r>
      <w:r>
        <w:rPr>
          <w:sz w:val="28"/>
          <w:szCs w:val="28"/>
        </w:rPr>
        <w:t>ганизаций</w:t>
      </w:r>
      <w:r w:rsidR="008B5301">
        <w:rPr>
          <w:sz w:val="28"/>
          <w:szCs w:val="28"/>
        </w:rPr>
        <w:t xml:space="preserve"> Новосибирской области</w:t>
      </w:r>
      <w:r w:rsidRPr="00FA70F8">
        <w:rPr>
          <w:sz w:val="28"/>
          <w:szCs w:val="28"/>
        </w:rPr>
        <w:t>;</w:t>
      </w:r>
    </w:p>
    <w:p w:rsidR="00FA70F8" w:rsidRPr="00346469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 xml:space="preserve">пропаганда шахмат среди учащихся общеобразовательных учреждений; </w:t>
      </w:r>
    </w:p>
    <w:p w:rsidR="00FA70F8" w:rsidRPr="00FA70F8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общеобразовательных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среди учащихся</w:t>
      </w:r>
      <w:r w:rsidRPr="00FA70F8">
        <w:rPr>
          <w:sz w:val="28"/>
          <w:szCs w:val="28"/>
        </w:rPr>
        <w:t>;</w:t>
      </w:r>
    </w:p>
    <w:p w:rsidR="00FA70F8" w:rsidRPr="006F775C" w:rsidRDefault="00FA70F8" w:rsidP="00FA70F8">
      <w:pPr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46469">
        <w:rPr>
          <w:sz w:val="28"/>
          <w:szCs w:val="28"/>
        </w:rPr>
        <w:t>содействие интеллектуальному развитию</w:t>
      </w:r>
      <w:r>
        <w:rPr>
          <w:sz w:val="28"/>
          <w:szCs w:val="28"/>
        </w:rPr>
        <w:t xml:space="preserve"> учащихся</w:t>
      </w:r>
      <w:r w:rsidRPr="00346469">
        <w:rPr>
          <w:sz w:val="28"/>
          <w:szCs w:val="28"/>
        </w:rPr>
        <w:t xml:space="preserve">, привлечение к регулярным занятиям </w:t>
      </w:r>
      <w:r w:rsidR="006F775C">
        <w:rPr>
          <w:sz w:val="28"/>
          <w:szCs w:val="28"/>
        </w:rPr>
        <w:t>шахматами</w:t>
      </w:r>
      <w:r w:rsidR="006F775C" w:rsidRPr="006F775C">
        <w:rPr>
          <w:sz w:val="28"/>
          <w:szCs w:val="28"/>
        </w:rPr>
        <w:t>;</w:t>
      </w:r>
    </w:p>
    <w:p w:rsidR="00312250" w:rsidRPr="00346469" w:rsidRDefault="00FA70F8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2250" w:rsidRPr="00346469">
        <w:rPr>
          <w:sz w:val="28"/>
          <w:szCs w:val="28"/>
        </w:rPr>
        <w:t>пропаганда здорового образа жизни среди подрастающего поколения;</w:t>
      </w:r>
    </w:p>
    <w:p w:rsidR="00312250" w:rsidRPr="00346469" w:rsidRDefault="00FA70F8" w:rsidP="00312250">
      <w:pPr>
        <w:shd w:val="clear" w:color="auto" w:fill="FFFFFF"/>
        <w:tabs>
          <w:tab w:val="num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духовное, патриотическое воспитание</w:t>
      </w:r>
      <w:r w:rsidR="00312250" w:rsidRPr="00346469">
        <w:rPr>
          <w:sz w:val="28"/>
          <w:szCs w:val="28"/>
        </w:rPr>
        <w:t xml:space="preserve"> молодежи;</w:t>
      </w:r>
    </w:p>
    <w:p w:rsidR="00312250" w:rsidRPr="00230129" w:rsidRDefault="00312250" w:rsidP="00312250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выявл</w:t>
      </w:r>
      <w:r w:rsidR="00230129">
        <w:rPr>
          <w:sz w:val="28"/>
          <w:szCs w:val="28"/>
        </w:rPr>
        <w:t>ение одаренных юных шахматистов</w:t>
      </w:r>
      <w:r w:rsidR="00230129" w:rsidRPr="00230129">
        <w:rPr>
          <w:sz w:val="28"/>
          <w:szCs w:val="28"/>
        </w:rPr>
        <w:t>;</w:t>
      </w:r>
    </w:p>
    <w:p w:rsidR="00230129" w:rsidRPr="00230129" w:rsidRDefault="00230129" w:rsidP="00312250">
      <w:pPr>
        <w:tabs>
          <w:tab w:val="num" w:pos="709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-</w:t>
      </w:r>
      <w:r w:rsidRPr="00230129">
        <w:rPr>
          <w:sz w:val="28"/>
          <w:szCs w:val="28"/>
          <w:lang w:val="en-US"/>
        </w:rPr>
        <w:t> </w:t>
      </w:r>
      <w:r w:rsidRPr="00230129">
        <w:rPr>
          <w:sz w:val="28"/>
          <w:szCs w:val="28"/>
        </w:rPr>
        <w:t>стимулирования педагогической деятельности руководителей и педагогов общеобразовательных организаций по совершенствованию внеклассной работы.</w:t>
      </w:r>
    </w:p>
    <w:p w:rsidR="00FA70F8" w:rsidRPr="006F775C" w:rsidRDefault="006F775C" w:rsidP="00FA7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="008B5301">
        <w:rPr>
          <w:sz w:val="28"/>
          <w:szCs w:val="28"/>
        </w:rPr>
        <w:t>С</w:t>
      </w:r>
      <w:r w:rsidR="00FA70F8">
        <w:rPr>
          <w:sz w:val="28"/>
          <w:szCs w:val="28"/>
        </w:rPr>
        <w:t>оревновани</w:t>
      </w:r>
      <w:r w:rsidR="009D130E">
        <w:rPr>
          <w:sz w:val="28"/>
          <w:szCs w:val="28"/>
        </w:rPr>
        <w:t>я</w:t>
      </w:r>
      <w:r w:rsidR="00FA70F8">
        <w:rPr>
          <w:sz w:val="28"/>
          <w:szCs w:val="28"/>
        </w:rPr>
        <w:t xml:space="preserve"> – командн</w:t>
      </w:r>
      <w:r w:rsidR="009D130E">
        <w:rPr>
          <w:sz w:val="28"/>
          <w:szCs w:val="28"/>
        </w:rPr>
        <w:t>ое</w:t>
      </w:r>
      <w:r w:rsidR="00FA70F8">
        <w:rPr>
          <w:sz w:val="28"/>
          <w:szCs w:val="28"/>
        </w:rPr>
        <w:t>.</w:t>
      </w:r>
    </w:p>
    <w:p w:rsidR="006F775C" w:rsidRPr="006F775C" w:rsidRDefault="00312250" w:rsidP="00312250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</w:t>
      </w:r>
      <w:r w:rsidR="006F775C">
        <w:rPr>
          <w:sz w:val="28"/>
          <w:szCs w:val="28"/>
        </w:rPr>
        <w:t>ари на спортивное соревнование.</w:t>
      </w:r>
    </w:p>
    <w:p w:rsidR="00312250" w:rsidRPr="006F775C" w:rsidRDefault="00312250" w:rsidP="00312250">
      <w:pPr>
        <w:ind w:firstLine="720"/>
        <w:jc w:val="both"/>
        <w:rPr>
          <w:color w:val="FF0000"/>
          <w:sz w:val="28"/>
          <w:szCs w:val="28"/>
        </w:rPr>
      </w:pPr>
      <w:r w:rsidRPr="00346469">
        <w:rPr>
          <w:sz w:val="28"/>
          <w:szCs w:val="28"/>
        </w:rPr>
        <w:t>Данное</w:t>
      </w:r>
      <w:r w:rsidR="006F775C">
        <w:rPr>
          <w:sz w:val="28"/>
          <w:szCs w:val="28"/>
        </w:rPr>
        <w:t xml:space="preserve"> положение является вызовом на С</w:t>
      </w:r>
      <w:r w:rsidRPr="00346469">
        <w:rPr>
          <w:sz w:val="28"/>
          <w:szCs w:val="28"/>
        </w:rPr>
        <w:t>оревновани</w:t>
      </w:r>
      <w:r w:rsidR="006F775C">
        <w:rPr>
          <w:sz w:val="28"/>
          <w:szCs w:val="28"/>
        </w:rPr>
        <w:t>е</w:t>
      </w:r>
      <w:r w:rsidR="006F775C" w:rsidRPr="006F775C">
        <w:rPr>
          <w:sz w:val="28"/>
          <w:szCs w:val="28"/>
        </w:rPr>
        <w:t>.</w:t>
      </w:r>
    </w:p>
    <w:p w:rsidR="00BD47C1" w:rsidRDefault="00BD47C1" w:rsidP="00FA70F8">
      <w:pPr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И  СРОКИ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350274" w:rsidRPr="00D91D12" w:rsidRDefault="000A00DF">
      <w:pPr>
        <w:ind w:firstLine="709"/>
        <w:jc w:val="both"/>
        <w:rPr>
          <w:sz w:val="28"/>
        </w:rPr>
      </w:pPr>
      <w:r>
        <w:rPr>
          <w:sz w:val="28"/>
        </w:rPr>
        <w:t>Соревновани</w:t>
      </w:r>
      <w:r w:rsidR="009D130E">
        <w:rPr>
          <w:sz w:val="28"/>
        </w:rPr>
        <w:t>е</w:t>
      </w:r>
      <w:r>
        <w:rPr>
          <w:sz w:val="28"/>
        </w:rPr>
        <w:t xml:space="preserve"> провод</w:t>
      </w:r>
      <w:r w:rsidR="009D130E">
        <w:rPr>
          <w:sz w:val="28"/>
        </w:rPr>
        <w:t>и</w:t>
      </w:r>
      <w:r>
        <w:rPr>
          <w:sz w:val="28"/>
        </w:rPr>
        <w:t>тся по адресу</w:t>
      </w:r>
      <w:r w:rsidRPr="00675A95">
        <w:rPr>
          <w:sz w:val="28"/>
        </w:rPr>
        <w:t>:</w:t>
      </w:r>
      <w:r>
        <w:rPr>
          <w:sz w:val="28"/>
        </w:rPr>
        <w:t xml:space="preserve"> </w:t>
      </w:r>
      <w:r w:rsidR="008B5301" w:rsidRPr="00D91D12">
        <w:rPr>
          <w:sz w:val="28"/>
        </w:rPr>
        <w:t>г. Новосибирск, ул. Мичурина, 10 (Западная Трибуна стадиона «Спартак»,  2 этаж).</w:t>
      </w:r>
    </w:p>
    <w:p w:rsidR="00BD47C1" w:rsidRDefault="00284CC2">
      <w:pPr>
        <w:ind w:firstLine="709"/>
        <w:jc w:val="both"/>
      </w:pPr>
      <w:r w:rsidRPr="00E56E1B">
        <w:rPr>
          <w:sz w:val="28"/>
        </w:rPr>
        <w:t>Срок</w:t>
      </w:r>
      <w:r w:rsidR="000A00DF" w:rsidRPr="00E56E1B">
        <w:rPr>
          <w:sz w:val="28"/>
        </w:rPr>
        <w:t xml:space="preserve"> проведения Соревновани</w:t>
      </w:r>
      <w:r w:rsidR="009D130E" w:rsidRPr="00E56E1B">
        <w:rPr>
          <w:sz w:val="28"/>
        </w:rPr>
        <w:t>я</w:t>
      </w:r>
      <w:r w:rsidR="000A00DF" w:rsidRPr="00E56E1B">
        <w:rPr>
          <w:sz w:val="28"/>
        </w:rPr>
        <w:t xml:space="preserve">: </w:t>
      </w:r>
      <w:r w:rsidR="009544DA" w:rsidRPr="00E56E1B">
        <w:rPr>
          <w:sz w:val="28"/>
        </w:rPr>
        <w:t>31</w:t>
      </w:r>
      <w:r w:rsidR="00930DCD" w:rsidRPr="00E56E1B">
        <w:rPr>
          <w:sz w:val="28"/>
        </w:rPr>
        <w:t xml:space="preserve"> января </w:t>
      </w:r>
      <w:r w:rsidRPr="00E56E1B">
        <w:rPr>
          <w:sz w:val="28"/>
        </w:rPr>
        <w:t>2020 года.</w:t>
      </w:r>
    </w:p>
    <w:p w:rsidR="00BD47C1" w:rsidRDefault="00BD47C1">
      <w:pPr>
        <w:pStyle w:val="10"/>
        <w:jc w:val="both"/>
        <w:rPr>
          <w:sz w:val="28"/>
          <w:szCs w:val="28"/>
        </w:rPr>
      </w:pPr>
    </w:p>
    <w:p w:rsidR="001C25C0" w:rsidRDefault="001C25C0">
      <w:pPr>
        <w:pStyle w:val="10"/>
        <w:jc w:val="both"/>
        <w:rPr>
          <w:sz w:val="28"/>
          <w:szCs w:val="28"/>
        </w:rPr>
      </w:pPr>
    </w:p>
    <w:p w:rsidR="00BD47C1" w:rsidRDefault="000A00DF">
      <w:pPr>
        <w:pStyle w:val="1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 ОРГАНИЗАТОРЫ  СОРЕВНОВАНИЯ</w:t>
      </w:r>
    </w:p>
    <w:p w:rsidR="00BD47C1" w:rsidRDefault="00BD47C1">
      <w:pPr>
        <w:pStyle w:val="10"/>
        <w:ind w:firstLine="567"/>
        <w:jc w:val="center"/>
        <w:rPr>
          <w:b/>
          <w:sz w:val="28"/>
          <w:szCs w:val="28"/>
        </w:rPr>
      </w:pPr>
    </w:p>
    <w:p w:rsidR="001C25C0" w:rsidRPr="001F0AD0" w:rsidRDefault="001C25C0" w:rsidP="001C25C0">
      <w:pPr>
        <w:pStyle w:val="1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Общее руководство подготовкой и проведением Соревновани</w:t>
      </w:r>
      <w:r w:rsidR="009D130E">
        <w:rPr>
          <w:sz w:val="28"/>
          <w:szCs w:val="28"/>
        </w:rPr>
        <w:t>я</w:t>
      </w:r>
      <w:r>
        <w:rPr>
          <w:sz w:val="28"/>
          <w:szCs w:val="28"/>
        </w:rPr>
        <w:t xml:space="preserve"> осуществляет</w:t>
      </w:r>
      <w:r w:rsidRPr="001F0AD0">
        <w:rPr>
          <w:sz w:val="28"/>
          <w:szCs w:val="28"/>
        </w:rPr>
        <w:t xml:space="preserve"> </w:t>
      </w:r>
      <w:r w:rsidRPr="00D91D12">
        <w:rPr>
          <w:sz w:val="28"/>
          <w:szCs w:val="28"/>
        </w:rPr>
        <w:t>Региональная общественная организация по развитию и популяризации шахмат «Федерация шахмат Новосибирской области» (далее  – РОО «ФШ НСО»).</w:t>
      </w:r>
      <w:r>
        <w:rPr>
          <w:sz w:val="28"/>
          <w:szCs w:val="28"/>
        </w:rPr>
        <w:t xml:space="preserve"> Организатор Соревнования – РОО «ФШ НСО».</w:t>
      </w:r>
    </w:p>
    <w:p w:rsidR="001C25C0" w:rsidRPr="00284CC2" w:rsidRDefault="001C25C0" w:rsidP="002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Соревнование </w:t>
      </w:r>
      <w:r w:rsidRPr="00D91D12">
        <w:rPr>
          <w:sz w:val="28"/>
          <w:szCs w:val="28"/>
        </w:rPr>
        <w:t>проводится в помещении ГАУ НСО «СШ по шахматам».</w:t>
      </w:r>
    </w:p>
    <w:p w:rsidR="001C25C0" w:rsidRDefault="001C25C0" w:rsidP="001C25C0">
      <w:pPr>
        <w:ind w:firstLine="709"/>
        <w:jc w:val="both"/>
        <w:rPr>
          <w:sz w:val="28"/>
        </w:rPr>
      </w:pPr>
      <w:r>
        <w:rPr>
          <w:sz w:val="28"/>
          <w:szCs w:val="28"/>
        </w:rPr>
        <w:t>Непосредственное проведение Соревнования возлагается на судейскую коллегию.</w:t>
      </w:r>
    </w:p>
    <w:p w:rsidR="001C25C0" w:rsidRPr="0070407B" w:rsidRDefault="001C25C0" w:rsidP="001C25C0">
      <w:pPr>
        <w:ind w:firstLine="709"/>
        <w:jc w:val="both"/>
        <w:rPr>
          <w:sz w:val="28"/>
          <w:szCs w:val="28"/>
        </w:rPr>
      </w:pPr>
      <w:r w:rsidRPr="00E56E1B">
        <w:rPr>
          <w:sz w:val="28"/>
          <w:szCs w:val="28"/>
        </w:rPr>
        <w:t xml:space="preserve">Главный судья Соревнования – </w:t>
      </w:r>
      <w:r w:rsidR="009544DA" w:rsidRPr="00E56E1B">
        <w:rPr>
          <w:sz w:val="28"/>
          <w:szCs w:val="28"/>
        </w:rPr>
        <w:t>Мезенцева Елена Васильевна</w:t>
      </w:r>
      <w:r w:rsidRPr="00E56E1B">
        <w:rPr>
          <w:sz w:val="28"/>
          <w:szCs w:val="28"/>
        </w:rPr>
        <w:t xml:space="preserve">, спортивный судья </w:t>
      </w:r>
      <w:r w:rsidR="009544DA" w:rsidRPr="00E56E1B">
        <w:rPr>
          <w:sz w:val="28"/>
          <w:szCs w:val="28"/>
        </w:rPr>
        <w:t>первой</w:t>
      </w:r>
      <w:r w:rsidRPr="00E56E1B">
        <w:rPr>
          <w:sz w:val="28"/>
          <w:szCs w:val="28"/>
        </w:rPr>
        <w:t xml:space="preserve"> категории.</w:t>
      </w:r>
    </w:p>
    <w:p w:rsidR="001C25C0" w:rsidRDefault="001C25C0" w:rsidP="001C25C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РОО «ФШ НСО» совместно с ГСК </w:t>
      </w:r>
      <w:r>
        <w:rPr>
          <w:rFonts w:eastAsia="Calibri"/>
          <w:color w:val="000000"/>
          <w:sz w:val="28"/>
          <w:szCs w:val="28"/>
          <w:lang w:eastAsia="en-US"/>
        </w:rPr>
        <w:t>осуществляют действия в отношении персональных данных участников вышеуказанных мероприятий согласно Федеральному закону №152-ФЗ от 27.07.2006 "О персональных данных".</w:t>
      </w:r>
    </w:p>
    <w:p w:rsidR="008F08A7" w:rsidRDefault="008F08A7" w:rsidP="008F08A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D47C1" w:rsidRDefault="000A00DF">
      <w:pPr>
        <w:pStyle w:val="af1"/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 К  УЧАСТНИКАМ  И  УСЛОВИЯ  ИХ  ДОПУСКА</w:t>
      </w:r>
    </w:p>
    <w:p w:rsidR="00BD47C1" w:rsidRDefault="00BD47C1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5D1415" w:rsidRDefault="005D1415">
      <w:pPr>
        <w:pStyle w:val="ae"/>
        <w:ind w:left="81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230129" w:rsidRPr="00346469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Соревновании допускаются </w:t>
      </w:r>
      <w:r w:rsidRPr="00230129">
        <w:rPr>
          <w:sz w:val="28"/>
          <w:szCs w:val="28"/>
        </w:rPr>
        <w:t xml:space="preserve">команды, сформированные из обучающихся одной общеобразовательной организации </w:t>
      </w:r>
      <w:r>
        <w:rPr>
          <w:sz w:val="28"/>
          <w:szCs w:val="28"/>
        </w:rPr>
        <w:t>в возрасте 14 лет и моложе (200</w:t>
      </w:r>
      <w:r w:rsidRPr="00230129">
        <w:rPr>
          <w:sz w:val="28"/>
          <w:szCs w:val="28"/>
        </w:rPr>
        <w:t xml:space="preserve">6 года рождения и моложе). Дата зачисления в общеобразовательную организацию – не позднее 1 сентября 2019 года. Состав команды: </w:t>
      </w:r>
      <w:r>
        <w:rPr>
          <w:sz w:val="28"/>
          <w:szCs w:val="28"/>
        </w:rPr>
        <w:t>7</w:t>
      </w:r>
      <w:r w:rsidRPr="00230129">
        <w:rPr>
          <w:sz w:val="28"/>
          <w:szCs w:val="28"/>
        </w:rPr>
        <w:t xml:space="preserve"> человек, в том числе 4 игрока (не мене</w:t>
      </w:r>
      <w:r>
        <w:rPr>
          <w:sz w:val="28"/>
          <w:szCs w:val="28"/>
        </w:rPr>
        <w:t>е 1 девушки)</w:t>
      </w:r>
      <w:r w:rsidR="00F644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449A">
        <w:rPr>
          <w:sz w:val="28"/>
          <w:szCs w:val="28"/>
        </w:rPr>
        <w:t>2 запасных (</w:t>
      </w:r>
      <w:r w:rsidR="00F6449A" w:rsidRPr="00346469">
        <w:rPr>
          <w:sz w:val="28"/>
          <w:szCs w:val="28"/>
        </w:rPr>
        <w:t>1</w:t>
      </w:r>
      <w:r w:rsidR="00F6449A">
        <w:rPr>
          <w:sz w:val="28"/>
          <w:szCs w:val="28"/>
        </w:rPr>
        <w:t xml:space="preserve"> </w:t>
      </w:r>
      <w:r w:rsidR="00F6449A" w:rsidRPr="00346469">
        <w:rPr>
          <w:sz w:val="28"/>
          <w:szCs w:val="28"/>
        </w:rPr>
        <w:t>юноша и 1 девушка</w:t>
      </w:r>
      <w:r w:rsidR="00F6449A">
        <w:rPr>
          <w:sz w:val="28"/>
          <w:szCs w:val="28"/>
        </w:rPr>
        <w:t>) и 1 тренер команды.</w:t>
      </w:r>
      <w:r>
        <w:rPr>
          <w:sz w:val="28"/>
          <w:szCs w:val="28"/>
        </w:rPr>
        <w:t xml:space="preserve"> </w:t>
      </w:r>
      <w:r w:rsidR="00290FCB">
        <w:rPr>
          <w:sz w:val="28"/>
          <w:szCs w:val="28"/>
        </w:rPr>
        <w:t>Запасные игроки</w:t>
      </w:r>
      <w:r w:rsidR="006F775C">
        <w:rPr>
          <w:sz w:val="28"/>
          <w:szCs w:val="28"/>
        </w:rPr>
        <w:t xml:space="preserve"> могут отсутствовать в составе команды.</w:t>
      </w:r>
      <w:r w:rsidR="00290FCB"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Замена игроков производится без сдвига по доскам. Допускается участие девушек на юношеских досках.</w:t>
      </w:r>
      <w:r w:rsidRPr="00230129">
        <w:rPr>
          <w:sz w:val="28"/>
          <w:szCs w:val="28"/>
        </w:rPr>
        <w:t xml:space="preserve"> Капитаном команды является один из игроков.</w:t>
      </w:r>
      <w:r>
        <w:rPr>
          <w:sz w:val="28"/>
          <w:szCs w:val="28"/>
        </w:rPr>
        <w:t xml:space="preserve"> </w:t>
      </w:r>
    </w:p>
    <w:p w:rsidR="00230129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К участию в Соревнованиях не допускаются команды отделений шахмат детско-юношеских клубов физической подготовки, детско-юношеских спортивных шко</w:t>
      </w:r>
      <w:r>
        <w:rPr>
          <w:sz w:val="28"/>
          <w:szCs w:val="28"/>
        </w:rPr>
        <w:t>л, специализированных детско-</w:t>
      </w:r>
      <w:r w:rsidRPr="00230129">
        <w:rPr>
          <w:sz w:val="28"/>
          <w:szCs w:val="28"/>
        </w:rPr>
        <w:t xml:space="preserve">юношеских спортивных школ олимпийского резерва, училищ олимпийского резерва, школ высшего спортивного мастерства, домов и дворцов творчества, а также сборные команды двух и более </w:t>
      </w:r>
      <w:r>
        <w:rPr>
          <w:sz w:val="28"/>
          <w:szCs w:val="28"/>
        </w:rPr>
        <w:t>образовательных организаций.</w:t>
      </w:r>
    </w:p>
    <w:p w:rsidR="00574D27" w:rsidRPr="00230129" w:rsidRDefault="00574D27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Допускаются несколько команд от одной общеобразовательной организации.</w:t>
      </w:r>
    </w:p>
    <w:p w:rsidR="00F6449A" w:rsidRDefault="00230129" w:rsidP="00230129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230129">
        <w:rPr>
          <w:sz w:val="28"/>
          <w:szCs w:val="28"/>
        </w:rPr>
        <w:t>В случае выявления нарушений требований к участникам и условий их допуска на всех этапах, команда снимается с Соревновани</w:t>
      </w:r>
      <w:r>
        <w:rPr>
          <w:sz w:val="28"/>
          <w:szCs w:val="28"/>
        </w:rPr>
        <w:t>я</w:t>
      </w:r>
      <w:r w:rsidRPr="00230129">
        <w:rPr>
          <w:sz w:val="28"/>
          <w:szCs w:val="28"/>
        </w:rPr>
        <w:t xml:space="preserve"> и лишается занятых мест.</w:t>
      </w:r>
    </w:p>
    <w:p w:rsidR="009D130E" w:rsidRPr="00346469" w:rsidRDefault="009D130E" w:rsidP="009D130E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«Шахматы»».</w:t>
      </w:r>
    </w:p>
    <w:p w:rsidR="00350274" w:rsidRPr="00574D27" w:rsidRDefault="009D130E" w:rsidP="00574D27">
      <w:pPr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 xml:space="preserve">Основанием для допуска к соревнованиям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</w:t>
      </w:r>
      <w:r w:rsidRPr="00346469">
        <w:rPr>
          <w:sz w:val="28"/>
          <w:szCs w:val="28"/>
        </w:rPr>
        <w:lastRenderedPageBreak/>
        <w:t>печатью медицинской организации, отвечающей вышеуказанным требованиям).</w:t>
      </w:r>
    </w:p>
    <w:p w:rsidR="00BD47C1" w:rsidRPr="009B24B1" w:rsidRDefault="001F0AD0" w:rsidP="009B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допуске принимается комиссией по допуску, назначаемой РОО «ФШ НСО».</w:t>
      </w:r>
    </w:p>
    <w:p w:rsidR="00BD47C1" w:rsidRDefault="000A00DF">
      <w:pPr>
        <w:pStyle w:val="a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спортивного Соревнования.</w:t>
      </w:r>
    </w:p>
    <w:p w:rsidR="00BD47C1" w:rsidRDefault="000A00DF">
      <w:pPr>
        <w:pStyle w:val="af1"/>
        <w:ind w:left="0" w:firstLine="567"/>
        <w:jc w:val="both"/>
      </w:pPr>
      <w:r>
        <w:rPr>
          <w:sz w:val="28"/>
          <w:szCs w:val="28"/>
        </w:rPr>
        <w:t xml:space="preserve">Основанием для допуска спортсмена к Соревнованию по медицинским заключениям является заявка с отметкой «Допущен» (Приложение 1) с подписью врача по лечебной физкультуре или врача по спортивной медицине, заверенная личной печатью при наличии подписи с расшифровкой Ф.И.О. или врача медицинской организации, имеющей лицензию на осуществление медицинской деятельности. </w:t>
      </w:r>
    </w:p>
    <w:p w:rsidR="00793390" w:rsidRDefault="00793390" w:rsidP="00375049">
      <w:pPr>
        <w:pStyle w:val="10"/>
        <w:jc w:val="both"/>
        <w:rPr>
          <w:sz w:val="28"/>
          <w:szCs w:val="28"/>
        </w:rPr>
      </w:pPr>
    </w:p>
    <w:p w:rsidR="00BD47C1" w:rsidRDefault="000A00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 СОРЕВНОВАНИЯ</w:t>
      </w:r>
    </w:p>
    <w:p w:rsidR="00284CC2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B5301" w:rsidRDefault="008B5301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574D27" w:rsidRPr="00E56E1B" w:rsidRDefault="009544DA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56E1B">
        <w:rPr>
          <w:sz w:val="28"/>
          <w:szCs w:val="28"/>
          <w:lang w:eastAsia="en-US"/>
        </w:rPr>
        <w:t>31</w:t>
      </w:r>
      <w:r w:rsidR="00284CC2" w:rsidRPr="00E56E1B">
        <w:rPr>
          <w:sz w:val="28"/>
          <w:szCs w:val="28"/>
          <w:lang w:eastAsia="en-US"/>
        </w:rPr>
        <w:t xml:space="preserve"> </w:t>
      </w:r>
      <w:r w:rsidR="00930DCD" w:rsidRPr="00E56E1B">
        <w:rPr>
          <w:sz w:val="28"/>
          <w:szCs w:val="28"/>
          <w:lang w:eastAsia="en-US"/>
        </w:rPr>
        <w:t>января</w:t>
      </w:r>
    </w:p>
    <w:p w:rsidR="001C7431" w:rsidRPr="00E56E1B" w:rsidRDefault="00284CC2" w:rsidP="001C743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E56E1B">
        <w:rPr>
          <w:sz w:val="28"/>
          <w:szCs w:val="28"/>
          <w:lang w:eastAsia="en-US"/>
        </w:rPr>
        <w:t>9</w:t>
      </w:r>
      <w:r w:rsidR="001C7431" w:rsidRPr="00E56E1B">
        <w:rPr>
          <w:sz w:val="28"/>
          <w:szCs w:val="28"/>
          <w:lang w:eastAsia="en-US"/>
        </w:rPr>
        <w:t>.00</w:t>
      </w:r>
      <w:r w:rsidR="001C7431" w:rsidRPr="00E56E1B">
        <w:rPr>
          <w:sz w:val="28"/>
          <w:szCs w:val="28"/>
        </w:rPr>
        <w:t>–</w:t>
      </w:r>
      <w:r w:rsidR="001C7431" w:rsidRPr="00E56E1B">
        <w:rPr>
          <w:sz w:val="28"/>
          <w:szCs w:val="28"/>
          <w:lang w:eastAsia="en-US"/>
        </w:rPr>
        <w:t>10.</w:t>
      </w:r>
      <w:r w:rsidR="008B5301" w:rsidRPr="00E56E1B">
        <w:rPr>
          <w:sz w:val="28"/>
          <w:szCs w:val="28"/>
          <w:lang w:eastAsia="en-US"/>
        </w:rPr>
        <w:t>3</w:t>
      </w:r>
      <w:r w:rsidR="001C7431" w:rsidRPr="00E56E1B">
        <w:rPr>
          <w:sz w:val="28"/>
          <w:szCs w:val="28"/>
          <w:lang w:eastAsia="en-US"/>
        </w:rPr>
        <w:t xml:space="preserve">0 </w:t>
      </w:r>
      <w:r w:rsidR="001C7431" w:rsidRPr="00E56E1B">
        <w:rPr>
          <w:sz w:val="28"/>
          <w:szCs w:val="28"/>
        </w:rPr>
        <w:t>– регистрация участников, комиссия по допуску</w:t>
      </w:r>
      <w:r w:rsidR="001C7431" w:rsidRPr="00E56E1B">
        <w:rPr>
          <w:sz w:val="28"/>
          <w:szCs w:val="28"/>
          <w:lang w:eastAsia="en-US"/>
        </w:rPr>
        <w:t>;</w:t>
      </w:r>
    </w:p>
    <w:p w:rsidR="001C7431" w:rsidRPr="00E56E1B" w:rsidRDefault="001C7431" w:rsidP="008B5301">
      <w:pPr>
        <w:pStyle w:val="af1"/>
        <w:numPr>
          <w:ilvl w:val="1"/>
          <w:numId w:val="22"/>
        </w:num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56E1B">
        <w:rPr>
          <w:sz w:val="28"/>
          <w:szCs w:val="28"/>
        </w:rPr>
        <w:t>–</w:t>
      </w:r>
      <w:r w:rsidRPr="00E56E1B">
        <w:rPr>
          <w:sz w:val="28"/>
          <w:szCs w:val="28"/>
          <w:lang w:eastAsia="en-US"/>
        </w:rPr>
        <w:t xml:space="preserve"> открытие</w:t>
      </w:r>
      <w:r w:rsidR="00284CC2" w:rsidRPr="00E56E1B">
        <w:rPr>
          <w:sz w:val="28"/>
          <w:szCs w:val="28"/>
          <w:lang w:eastAsia="en-US"/>
        </w:rPr>
        <w:t xml:space="preserve"> Соревнования</w:t>
      </w:r>
      <w:r w:rsidRPr="00E56E1B">
        <w:rPr>
          <w:sz w:val="28"/>
          <w:szCs w:val="28"/>
          <w:lang w:eastAsia="en-US"/>
        </w:rPr>
        <w:t>;</w:t>
      </w:r>
    </w:p>
    <w:p w:rsidR="00284CC2" w:rsidRPr="00E56E1B" w:rsidRDefault="001C7431" w:rsidP="00284C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E1B">
        <w:rPr>
          <w:sz w:val="28"/>
          <w:szCs w:val="28"/>
          <w:lang w:eastAsia="en-US"/>
        </w:rPr>
        <w:t>11.00</w:t>
      </w:r>
      <w:r w:rsidRPr="00E56E1B">
        <w:rPr>
          <w:sz w:val="28"/>
          <w:szCs w:val="28"/>
        </w:rPr>
        <w:t>–1</w:t>
      </w:r>
      <w:r w:rsidR="008B5301" w:rsidRPr="00E56E1B">
        <w:rPr>
          <w:sz w:val="28"/>
          <w:szCs w:val="28"/>
        </w:rPr>
        <w:t>6</w:t>
      </w:r>
      <w:r w:rsidRPr="00E56E1B">
        <w:rPr>
          <w:sz w:val="28"/>
          <w:szCs w:val="28"/>
        </w:rPr>
        <w:t>.00 – 1-9 туры;</w:t>
      </w:r>
    </w:p>
    <w:p w:rsidR="00284CC2" w:rsidRDefault="001C7431" w:rsidP="00284CC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E1B">
        <w:rPr>
          <w:sz w:val="28"/>
          <w:szCs w:val="28"/>
          <w:lang w:eastAsia="en-US"/>
        </w:rPr>
        <w:t>1</w:t>
      </w:r>
      <w:r w:rsidR="008B5301" w:rsidRPr="00E56E1B">
        <w:rPr>
          <w:sz w:val="28"/>
          <w:szCs w:val="28"/>
          <w:lang w:eastAsia="en-US"/>
        </w:rPr>
        <w:t>6</w:t>
      </w:r>
      <w:r w:rsidRPr="00E56E1B">
        <w:rPr>
          <w:sz w:val="28"/>
          <w:szCs w:val="28"/>
          <w:lang w:eastAsia="en-US"/>
        </w:rPr>
        <w:t xml:space="preserve">.00 </w:t>
      </w:r>
      <w:r w:rsidRPr="00E56E1B">
        <w:rPr>
          <w:sz w:val="28"/>
          <w:szCs w:val="28"/>
        </w:rPr>
        <w:t xml:space="preserve">– </w:t>
      </w:r>
      <w:r w:rsidR="00284CC2" w:rsidRPr="00E56E1B">
        <w:rPr>
          <w:sz w:val="28"/>
          <w:szCs w:val="28"/>
        </w:rPr>
        <w:t xml:space="preserve">закрытие Соревнования, </w:t>
      </w:r>
      <w:r w:rsidRPr="00E56E1B">
        <w:rPr>
          <w:sz w:val="28"/>
          <w:szCs w:val="28"/>
        </w:rPr>
        <w:t>награждение победителей.</w:t>
      </w:r>
    </w:p>
    <w:p w:rsidR="00284CC2" w:rsidRDefault="00284CC2" w:rsidP="00284CC2">
      <w:pPr>
        <w:suppressAutoHyphens/>
        <w:autoSpaceDE w:val="0"/>
        <w:autoSpaceDN w:val="0"/>
        <w:adjustRightInd w:val="0"/>
      </w:pPr>
    </w:p>
    <w:p w:rsidR="00BD47C1" w:rsidRPr="00284CC2" w:rsidRDefault="000A00DF" w:rsidP="00284CC2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6.  ПОРЯДОК  ПРОВЕДЕНИЯ  СОРЕВНОВАНИЯ</w:t>
      </w:r>
    </w:p>
    <w:p w:rsidR="00BD47C1" w:rsidRDefault="00BD47C1">
      <w:pPr>
        <w:rPr>
          <w:sz w:val="28"/>
          <w:szCs w:val="28"/>
        </w:rPr>
      </w:pPr>
    </w:p>
    <w:p w:rsidR="005D1415" w:rsidRDefault="005D1415">
      <w:pPr>
        <w:rPr>
          <w:sz w:val="28"/>
          <w:szCs w:val="28"/>
        </w:rPr>
      </w:pPr>
    </w:p>
    <w:p w:rsidR="000E27FB" w:rsidRDefault="00991C38" w:rsidP="000E27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r w:rsidR="000A00DF">
        <w:rPr>
          <w:sz w:val="28"/>
          <w:szCs w:val="28"/>
        </w:rPr>
        <w:t>проводится по правилам вида спорта</w:t>
      </w:r>
      <w:r w:rsidR="00675A95">
        <w:rPr>
          <w:sz w:val="28"/>
          <w:szCs w:val="28"/>
        </w:rPr>
        <w:t xml:space="preserve"> «Шахматы</w:t>
      </w:r>
      <w:r w:rsidR="000A00DF">
        <w:rPr>
          <w:sz w:val="28"/>
          <w:szCs w:val="28"/>
        </w:rPr>
        <w:t>», утвержденным приказом Министерства спорта РФ от 17 июля 2017 г. № 654, в редакции</w:t>
      </w:r>
      <w:r w:rsidR="000E27FB">
        <w:rPr>
          <w:sz w:val="28"/>
          <w:szCs w:val="28"/>
        </w:rPr>
        <w:t xml:space="preserve"> </w:t>
      </w:r>
      <w:r w:rsidR="000A00DF">
        <w:rPr>
          <w:sz w:val="28"/>
          <w:szCs w:val="28"/>
        </w:rPr>
        <w:t>приказа Минспорта России от 19 декабря 2017 г. № 1087,  н</w:t>
      </w:r>
      <w:r w:rsidR="000E27FB">
        <w:rPr>
          <w:sz w:val="28"/>
          <w:szCs w:val="28"/>
        </w:rPr>
        <w:t>е противоречащим правилам ФИДЕ.</w:t>
      </w:r>
    </w:p>
    <w:p w:rsidR="007F595B" w:rsidRDefault="00284CC2" w:rsidP="009A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9A0EEC">
        <w:rPr>
          <w:sz w:val="28"/>
          <w:szCs w:val="28"/>
        </w:rPr>
        <w:t xml:space="preserve"> проводя</w:t>
      </w:r>
      <w:r w:rsidR="000E27F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швейцарской системе </w:t>
      </w:r>
      <w:r w:rsidR="009A0EEC">
        <w:rPr>
          <w:sz w:val="28"/>
          <w:szCs w:val="28"/>
        </w:rPr>
        <w:t xml:space="preserve">в </w:t>
      </w:r>
      <w:r w:rsidR="008B5301">
        <w:rPr>
          <w:sz w:val="28"/>
          <w:szCs w:val="28"/>
        </w:rPr>
        <w:t>9</w:t>
      </w:r>
      <w:r w:rsidR="009A0EEC">
        <w:rPr>
          <w:sz w:val="28"/>
          <w:szCs w:val="28"/>
        </w:rPr>
        <w:t xml:space="preserve"> туров</w:t>
      </w:r>
      <w:r w:rsidR="000E27FB">
        <w:rPr>
          <w:sz w:val="28"/>
          <w:szCs w:val="28"/>
        </w:rPr>
        <w:t>. При небольшом количестве участников допускается изменение системы проведения на круговую.</w:t>
      </w:r>
    </w:p>
    <w:p w:rsidR="000D1134" w:rsidRPr="00991C38" w:rsidRDefault="00991C38" w:rsidP="0028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</w:t>
      </w:r>
      <w:r w:rsidR="00284CC2">
        <w:rPr>
          <w:sz w:val="28"/>
          <w:szCs w:val="28"/>
        </w:rPr>
        <w:t xml:space="preserve"> </w:t>
      </w:r>
      <w:r w:rsidRPr="000E27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A0EEC" w:rsidRPr="009A0EEC">
        <w:rPr>
          <w:sz w:val="28"/>
          <w:szCs w:val="28"/>
        </w:rPr>
        <w:t>10</w:t>
      </w:r>
      <w:r>
        <w:rPr>
          <w:sz w:val="28"/>
          <w:szCs w:val="28"/>
        </w:rPr>
        <w:t xml:space="preserve"> мин на партию + </w:t>
      </w:r>
      <w:r w:rsidR="009A0EEC" w:rsidRPr="009A0EEC">
        <w:rPr>
          <w:sz w:val="28"/>
          <w:szCs w:val="28"/>
        </w:rPr>
        <w:t>5</w:t>
      </w:r>
      <w:r>
        <w:rPr>
          <w:sz w:val="28"/>
          <w:szCs w:val="28"/>
        </w:rPr>
        <w:t xml:space="preserve"> секунд за каждый ход, начиная с первого, каждому участнику</w:t>
      </w:r>
      <w:r w:rsidR="000D1134">
        <w:rPr>
          <w:sz w:val="28"/>
          <w:szCs w:val="28"/>
        </w:rPr>
        <w:t>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 xml:space="preserve">При жеребьевке используется компьютерная программа </w:t>
      </w:r>
      <w:r>
        <w:rPr>
          <w:sz w:val="28"/>
          <w:szCs w:val="28"/>
        </w:rPr>
        <w:t>Swiss</w:t>
      </w:r>
      <w:r w:rsidRPr="009A0EEC">
        <w:rPr>
          <w:sz w:val="28"/>
          <w:szCs w:val="28"/>
        </w:rPr>
        <w:t>Ma</w:t>
      </w:r>
      <w:r w:rsidR="00284CC2">
        <w:rPr>
          <w:sz w:val="28"/>
          <w:szCs w:val="28"/>
          <w:lang w:val="en-US"/>
        </w:rPr>
        <w:t>ster</w:t>
      </w:r>
      <w:r w:rsidRPr="009A0EEC">
        <w:rPr>
          <w:sz w:val="28"/>
          <w:szCs w:val="28"/>
        </w:rPr>
        <w:t>. Стартовые номера присваиваются к</w:t>
      </w:r>
      <w:r>
        <w:rPr>
          <w:sz w:val="28"/>
          <w:szCs w:val="28"/>
        </w:rPr>
        <w:t>омандам по среднему рейтингу ФШР</w:t>
      </w:r>
      <w:r w:rsidRPr="009A0EEC">
        <w:rPr>
          <w:sz w:val="28"/>
          <w:szCs w:val="28"/>
        </w:rPr>
        <w:t xml:space="preserve"> </w:t>
      </w:r>
      <w:r>
        <w:rPr>
          <w:sz w:val="28"/>
          <w:szCs w:val="28"/>
        </w:rPr>
        <w:t>по классике</w:t>
      </w:r>
      <w:r w:rsidRPr="009A0EEC">
        <w:rPr>
          <w:sz w:val="28"/>
          <w:szCs w:val="28"/>
        </w:rPr>
        <w:t xml:space="preserve">. При отсутствии у участника рейтинга </w:t>
      </w:r>
      <w:r>
        <w:rPr>
          <w:sz w:val="28"/>
          <w:szCs w:val="28"/>
        </w:rPr>
        <w:t>ФШР</w:t>
      </w:r>
      <w:r w:rsidRPr="009A0EEC">
        <w:rPr>
          <w:sz w:val="28"/>
          <w:szCs w:val="28"/>
        </w:rPr>
        <w:t xml:space="preserve"> условно используется начальный рейтинг </w:t>
      </w:r>
      <w:r>
        <w:rPr>
          <w:sz w:val="28"/>
          <w:szCs w:val="28"/>
        </w:rPr>
        <w:t>1000.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 xml:space="preserve">В случае нечетного количества команд-участниц, команда, «свободная» в очередном туре, получает </w:t>
      </w:r>
      <w:r w:rsidR="00284CC2" w:rsidRPr="00284CC2">
        <w:rPr>
          <w:sz w:val="28"/>
          <w:szCs w:val="28"/>
        </w:rPr>
        <w:t>4</w:t>
      </w:r>
      <w:r w:rsidRPr="009A0EEC">
        <w:rPr>
          <w:sz w:val="28"/>
          <w:szCs w:val="28"/>
        </w:rPr>
        <w:t xml:space="preserve"> очка к суммарному количеству очков, набранных всеми игроками команды, и </w:t>
      </w:r>
      <w:r w:rsidR="00284CC2" w:rsidRPr="00284CC2">
        <w:rPr>
          <w:sz w:val="28"/>
          <w:szCs w:val="28"/>
        </w:rPr>
        <w:t>2</w:t>
      </w:r>
      <w:r w:rsidR="00284CC2">
        <w:rPr>
          <w:sz w:val="28"/>
          <w:szCs w:val="28"/>
        </w:rPr>
        <w:t xml:space="preserve"> командных очка</w:t>
      </w:r>
      <w:r w:rsidR="00284CC2" w:rsidRPr="00284CC2">
        <w:rPr>
          <w:sz w:val="28"/>
          <w:szCs w:val="28"/>
        </w:rPr>
        <w:t>;</w:t>
      </w:r>
      <w:r w:rsidR="00284CC2">
        <w:rPr>
          <w:sz w:val="28"/>
          <w:szCs w:val="28"/>
        </w:rPr>
        <w:t xml:space="preserve"> игроки команды получают по </w:t>
      </w:r>
      <w:r w:rsidR="00284CC2" w:rsidRPr="00284CC2">
        <w:rPr>
          <w:sz w:val="28"/>
          <w:szCs w:val="28"/>
        </w:rPr>
        <w:t>1</w:t>
      </w:r>
      <w:r w:rsidR="00284CC2">
        <w:rPr>
          <w:sz w:val="28"/>
          <w:szCs w:val="28"/>
        </w:rPr>
        <w:t xml:space="preserve"> очку</w:t>
      </w:r>
      <w:r w:rsidRPr="009A0EEC">
        <w:rPr>
          <w:sz w:val="28"/>
          <w:szCs w:val="28"/>
        </w:rPr>
        <w:t xml:space="preserve">. 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>Допустимое вре</w:t>
      </w:r>
      <w:r>
        <w:rPr>
          <w:sz w:val="28"/>
          <w:szCs w:val="28"/>
        </w:rPr>
        <w:t>мя опоздания на тур</w:t>
      </w:r>
      <w:r w:rsidR="00284CC2">
        <w:rPr>
          <w:sz w:val="28"/>
          <w:szCs w:val="28"/>
        </w:rPr>
        <w:t xml:space="preserve"> </w:t>
      </w:r>
      <w:r w:rsidRPr="000E27FB">
        <w:rPr>
          <w:sz w:val="28"/>
          <w:szCs w:val="28"/>
        </w:rPr>
        <w:t>–</w:t>
      </w:r>
      <w:r w:rsidRPr="009A0EEC">
        <w:rPr>
          <w:sz w:val="28"/>
          <w:szCs w:val="28"/>
        </w:rPr>
        <w:t xml:space="preserve"> </w:t>
      </w:r>
      <w:r w:rsidR="000D1134">
        <w:rPr>
          <w:sz w:val="28"/>
          <w:szCs w:val="28"/>
        </w:rPr>
        <w:t>10 минут.</w:t>
      </w:r>
    </w:p>
    <w:p w:rsidR="009A0EEC" w:rsidRDefault="009A0EEC" w:rsidP="00991C38">
      <w:pPr>
        <w:ind w:firstLine="709"/>
        <w:jc w:val="both"/>
        <w:rPr>
          <w:sz w:val="28"/>
          <w:szCs w:val="28"/>
        </w:rPr>
      </w:pPr>
      <w:r w:rsidRPr="009A0EEC">
        <w:rPr>
          <w:sz w:val="28"/>
          <w:szCs w:val="28"/>
        </w:rPr>
        <w:t>Команда может приступить к игре в неполном составе при наличии 2-х участников на люб</w:t>
      </w:r>
      <w:r>
        <w:rPr>
          <w:sz w:val="28"/>
          <w:szCs w:val="28"/>
        </w:rPr>
        <w:t xml:space="preserve">ых досках. </w:t>
      </w:r>
      <w:r w:rsidRPr="009A0EEC">
        <w:rPr>
          <w:sz w:val="28"/>
          <w:szCs w:val="28"/>
        </w:rPr>
        <w:t xml:space="preserve">По окончании матча капитаны команд обязаны </w:t>
      </w:r>
      <w:r w:rsidRPr="009A0EEC">
        <w:rPr>
          <w:sz w:val="28"/>
          <w:szCs w:val="28"/>
        </w:rPr>
        <w:lastRenderedPageBreak/>
        <w:t>подписать протокол с результатом матча</w:t>
      </w:r>
      <w:r w:rsidR="00F82171">
        <w:rPr>
          <w:sz w:val="28"/>
          <w:szCs w:val="28"/>
        </w:rPr>
        <w:t>. Протокол может быть подписан вместо капитана</w:t>
      </w:r>
      <w:r w:rsidRPr="009A0EEC">
        <w:rPr>
          <w:sz w:val="28"/>
          <w:szCs w:val="28"/>
        </w:rPr>
        <w:t xml:space="preserve"> игроком команды</w:t>
      </w:r>
      <w:r>
        <w:rPr>
          <w:sz w:val="28"/>
          <w:szCs w:val="28"/>
        </w:rPr>
        <w:t>, последним закончившим партию.</w:t>
      </w:r>
    </w:p>
    <w:p w:rsidR="00BD47C1" w:rsidRDefault="000A00DF">
      <w:pPr>
        <w:pStyle w:val="1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991C38" w:rsidRDefault="000E27FB" w:rsidP="009A0EE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:rsidR="00284CC2" w:rsidRDefault="00284CC2" w:rsidP="009A0EE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BD47C1" w:rsidRDefault="00BD47C1">
      <w:pPr>
        <w:pStyle w:val="af1"/>
        <w:ind w:left="0"/>
        <w:rPr>
          <w:b/>
          <w:sz w:val="28"/>
          <w:szCs w:val="28"/>
        </w:rPr>
      </w:pPr>
    </w:p>
    <w:p w:rsidR="00902BD1" w:rsidRDefault="00902BD1">
      <w:pPr>
        <w:pStyle w:val="af1"/>
        <w:ind w:left="0"/>
        <w:rPr>
          <w:b/>
          <w:sz w:val="28"/>
          <w:szCs w:val="28"/>
        </w:rPr>
      </w:pP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команд </w:t>
      </w:r>
      <w:r w:rsidRPr="00346469">
        <w:rPr>
          <w:sz w:val="28"/>
          <w:szCs w:val="28"/>
        </w:rPr>
        <w:t xml:space="preserve">определяются по наибольшей сумме очков, набранных </w:t>
      </w:r>
      <w:r>
        <w:rPr>
          <w:sz w:val="28"/>
          <w:szCs w:val="28"/>
        </w:rPr>
        <w:t xml:space="preserve">всеми </w:t>
      </w:r>
      <w:r w:rsidRPr="00346469">
        <w:rPr>
          <w:sz w:val="28"/>
          <w:szCs w:val="28"/>
        </w:rPr>
        <w:t>участниками команд</w:t>
      </w:r>
      <w:r>
        <w:rPr>
          <w:sz w:val="28"/>
          <w:szCs w:val="28"/>
        </w:rPr>
        <w:t>ы во всех матчах.</w:t>
      </w: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В случае равенства очков у двух или более команд, места определяются по следующим дополнительным показателям</w:t>
      </w:r>
      <w:r>
        <w:rPr>
          <w:sz w:val="28"/>
          <w:szCs w:val="28"/>
        </w:rPr>
        <w:t xml:space="preserve"> (в порядке убывания значимости)</w:t>
      </w:r>
      <w:r w:rsidRPr="00346469">
        <w:rPr>
          <w:sz w:val="28"/>
          <w:szCs w:val="28"/>
        </w:rPr>
        <w:t>:</w:t>
      </w:r>
    </w:p>
    <w:p w:rsidR="004F25FF" w:rsidRPr="00346469" w:rsidRDefault="004F25FF" w:rsidP="004F25FF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по большему числу набранных командных очков (выигрыш – 2 очка, ничья</w:t>
      </w:r>
      <w:r w:rsidR="00F82171">
        <w:rPr>
          <w:sz w:val="28"/>
          <w:szCs w:val="28"/>
        </w:rPr>
        <w:t xml:space="preserve"> </w:t>
      </w:r>
      <w:r w:rsidR="00F82171" w:rsidRPr="00346469">
        <w:rPr>
          <w:sz w:val="28"/>
          <w:szCs w:val="28"/>
        </w:rPr>
        <w:t>–</w:t>
      </w:r>
      <w:r w:rsidR="00F82171">
        <w:rPr>
          <w:sz w:val="28"/>
          <w:szCs w:val="28"/>
        </w:rPr>
        <w:t xml:space="preserve"> </w:t>
      </w:r>
      <w:r w:rsidRPr="00346469">
        <w:rPr>
          <w:sz w:val="28"/>
          <w:szCs w:val="28"/>
        </w:rPr>
        <w:t>1 очко, поражение</w:t>
      </w:r>
      <w:r w:rsidR="00F82171">
        <w:rPr>
          <w:sz w:val="28"/>
          <w:szCs w:val="28"/>
        </w:rPr>
        <w:t xml:space="preserve"> </w:t>
      </w:r>
      <w:r w:rsidR="00F82171" w:rsidRPr="00346469">
        <w:rPr>
          <w:sz w:val="28"/>
          <w:szCs w:val="28"/>
        </w:rPr>
        <w:t>–</w:t>
      </w:r>
      <w:r w:rsidRPr="00346469">
        <w:rPr>
          <w:sz w:val="28"/>
          <w:szCs w:val="28"/>
        </w:rPr>
        <w:t xml:space="preserve"> 0 очков);</w:t>
      </w:r>
    </w:p>
    <w:p w:rsidR="00AC57B7" w:rsidRDefault="004F25FF" w:rsidP="00AC57B7">
      <w:pPr>
        <w:shd w:val="clear" w:color="auto" w:fill="FFFFFF"/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- по лучшему результату на 1-й доске (2-й, 3-й</w:t>
      </w:r>
      <w:r w:rsidR="008B5301">
        <w:rPr>
          <w:sz w:val="28"/>
          <w:szCs w:val="28"/>
        </w:rPr>
        <w:t>, 4-й</w:t>
      </w:r>
      <w:r w:rsidRPr="003464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57B7" w:rsidRDefault="00AC57B7" w:rsidP="00AC57B7">
      <w:pPr>
        <w:tabs>
          <w:tab w:val="num" w:pos="851"/>
        </w:tabs>
        <w:jc w:val="both"/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47C1" w:rsidRDefault="00BD47C1">
      <w:pPr>
        <w:rPr>
          <w:b/>
          <w:color w:val="00B050"/>
          <w:sz w:val="28"/>
          <w:szCs w:val="28"/>
        </w:rPr>
      </w:pPr>
    </w:p>
    <w:p w:rsidR="005D1415" w:rsidRDefault="005D1415">
      <w:pPr>
        <w:rPr>
          <w:b/>
          <w:color w:val="00B050"/>
          <w:sz w:val="28"/>
          <w:szCs w:val="28"/>
        </w:rPr>
      </w:pPr>
    </w:p>
    <w:p w:rsidR="00991C38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Команд</w:t>
      </w:r>
      <w:r w:rsidR="00AC57B7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C57B7">
        <w:rPr>
          <w:sz w:val="28"/>
          <w:szCs w:val="28"/>
        </w:rPr>
        <w:t>занявш</w:t>
      </w:r>
      <w:r w:rsidR="008B5301">
        <w:rPr>
          <w:sz w:val="28"/>
          <w:szCs w:val="28"/>
        </w:rPr>
        <w:t>ая</w:t>
      </w:r>
      <w:r w:rsidR="00AC57B7">
        <w:rPr>
          <w:sz w:val="28"/>
          <w:szCs w:val="28"/>
        </w:rPr>
        <w:t xml:space="preserve"> 1</w:t>
      </w:r>
      <w:r w:rsidRPr="00346469">
        <w:rPr>
          <w:sz w:val="28"/>
          <w:szCs w:val="28"/>
        </w:rPr>
        <w:t xml:space="preserve"> мест</w:t>
      </w:r>
      <w:r w:rsidR="00AC57B7">
        <w:rPr>
          <w:sz w:val="28"/>
          <w:szCs w:val="28"/>
        </w:rPr>
        <w:t>о</w:t>
      </w:r>
      <w:r w:rsidRPr="00346469">
        <w:rPr>
          <w:sz w:val="28"/>
          <w:szCs w:val="28"/>
        </w:rPr>
        <w:t>, награжда</w:t>
      </w:r>
      <w:r w:rsidR="00AC57B7">
        <w:rPr>
          <w:sz w:val="28"/>
          <w:szCs w:val="28"/>
        </w:rPr>
        <w:t>ется кубком и грамотой</w:t>
      </w:r>
      <w:r>
        <w:rPr>
          <w:sz w:val="28"/>
          <w:szCs w:val="28"/>
        </w:rPr>
        <w:t>.</w:t>
      </w:r>
    </w:p>
    <w:p w:rsidR="00991C38" w:rsidRPr="00346469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46469">
        <w:rPr>
          <w:sz w:val="28"/>
          <w:szCs w:val="28"/>
        </w:rPr>
        <w:t>частники команд</w:t>
      </w:r>
      <w:r>
        <w:rPr>
          <w:sz w:val="28"/>
          <w:szCs w:val="28"/>
        </w:rPr>
        <w:t xml:space="preserve">, </w:t>
      </w:r>
      <w:r w:rsidRPr="00346469">
        <w:rPr>
          <w:sz w:val="28"/>
          <w:szCs w:val="28"/>
        </w:rPr>
        <w:t>занявши</w:t>
      </w:r>
      <w:r>
        <w:rPr>
          <w:sz w:val="28"/>
          <w:szCs w:val="28"/>
        </w:rPr>
        <w:t>х</w:t>
      </w:r>
      <w:r w:rsidRPr="00346469">
        <w:rPr>
          <w:sz w:val="28"/>
          <w:szCs w:val="28"/>
        </w:rPr>
        <w:t xml:space="preserve"> 1-3 места</w:t>
      </w:r>
      <w:r w:rsidR="008B5301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награждаются медалями и грамотами</w:t>
      </w:r>
      <w:r w:rsidRPr="00346469">
        <w:rPr>
          <w:sz w:val="28"/>
          <w:szCs w:val="28"/>
        </w:rPr>
        <w:t xml:space="preserve">. </w:t>
      </w:r>
    </w:p>
    <w:p w:rsidR="00991C38" w:rsidRPr="00346469" w:rsidRDefault="00991C38" w:rsidP="00991C38">
      <w:pPr>
        <w:tabs>
          <w:tab w:val="num" w:pos="851"/>
        </w:tabs>
        <w:ind w:firstLine="720"/>
        <w:jc w:val="both"/>
        <w:rPr>
          <w:sz w:val="28"/>
          <w:szCs w:val="28"/>
        </w:rPr>
      </w:pPr>
      <w:r w:rsidRPr="00346469">
        <w:rPr>
          <w:sz w:val="28"/>
          <w:szCs w:val="28"/>
        </w:rPr>
        <w:t>Команд</w:t>
      </w:r>
      <w:r w:rsidR="00AC57B7">
        <w:rPr>
          <w:sz w:val="28"/>
          <w:szCs w:val="28"/>
        </w:rPr>
        <w:t>ы, занявшие</w:t>
      </w:r>
      <w:r w:rsidRPr="00346469">
        <w:rPr>
          <w:sz w:val="28"/>
          <w:szCs w:val="28"/>
        </w:rPr>
        <w:t xml:space="preserve"> 1</w:t>
      </w:r>
      <w:r w:rsidR="00AC57B7">
        <w:rPr>
          <w:sz w:val="28"/>
          <w:szCs w:val="28"/>
        </w:rPr>
        <w:t>-2</w:t>
      </w:r>
      <w:r w:rsidRPr="00346469">
        <w:rPr>
          <w:sz w:val="28"/>
          <w:szCs w:val="28"/>
        </w:rPr>
        <w:t xml:space="preserve"> место</w:t>
      </w:r>
      <w:r w:rsidR="00AC57B7">
        <w:rPr>
          <w:sz w:val="28"/>
          <w:szCs w:val="28"/>
        </w:rPr>
        <w:t>, получают право участвовать в турнире  «А»</w:t>
      </w:r>
      <w:r w:rsidR="00AC57B7" w:rsidRPr="00346469">
        <w:rPr>
          <w:sz w:val="28"/>
          <w:szCs w:val="28"/>
        </w:rPr>
        <w:t xml:space="preserve"> </w:t>
      </w:r>
      <w:r w:rsidR="00AC57B7">
        <w:rPr>
          <w:sz w:val="28"/>
          <w:szCs w:val="28"/>
          <w:lang w:val="en-US"/>
        </w:rPr>
        <w:t>III</w:t>
      </w:r>
      <w:r w:rsidR="00AC57B7" w:rsidRPr="00284CC2">
        <w:rPr>
          <w:sz w:val="28"/>
          <w:szCs w:val="28"/>
        </w:rPr>
        <w:t xml:space="preserve"> </w:t>
      </w:r>
      <w:r w:rsidR="00AC57B7">
        <w:rPr>
          <w:sz w:val="28"/>
          <w:szCs w:val="28"/>
        </w:rPr>
        <w:t>этапа (регионального) о</w:t>
      </w:r>
      <w:r w:rsidR="00AC57B7" w:rsidRPr="00A43FD1">
        <w:rPr>
          <w:sz w:val="28"/>
          <w:szCs w:val="28"/>
        </w:rPr>
        <w:t>ткрыт</w:t>
      </w:r>
      <w:r w:rsidR="00AC57B7">
        <w:rPr>
          <w:sz w:val="28"/>
          <w:szCs w:val="28"/>
        </w:rPr>
        <w:t>ых</w:t>
      </w:r>
      <w:r w:rsidR="00AC57B7" w:rsidRPr="00A43FD1">
        <w:rPr>
          <w:sz w:val="28"/>
          <w:szCs w:val="28"/>
        </w:rPr>
        <w:t xml:space="preserve"> Всероссийские соревновани</w:t>
      </w:r>
      <w:r w:rsidR="00AC57B7">
        <w:rPr>
          <w:sz w:val="28"/>
          <w:szCs w:val="28"/>
        </w:rPr>
        <w:t>й</w:t>
      </w:r>
      <w:r w:rsidR="00AC57B7" w:rsidRPr="00A43FD1">
        <w:rPr>
          <w:sz w:val="28"/>
          <w:szCs w:val="28"/>
        </w:rPr>
        <w:t xml:space="preserve"> «Белая ладья» среди команд общеобразовательных ор</w:t>
      </w:r>
      <w:r w:rsidR="00AC57B7">
        <w:rPr>
          <w:sz w:val="28"/>
          <w:szCs w:val="28"/>
        </w:rPr>
        <w:t>ганизаций.</w:t>
      </w:r>
    </w:p>
    <w:p w:rsidR="00BB02FD" w:rsidRPr="00BB02FD" w:rsidRDefault="00BB02FD" w:rsidP="00BB02FD">
      <w:pPr>
        <w:pStyle w:val="10"/>
        <w:ind w:firstLine="567"/>
        <w:jc w:val="both"/>
        <w:rPr>
          <w:color w:val="000000"/>
          <w:sz w:val="28"/>
        </w:rPr>
      </w:pPr>
    </w:p>
    <w:p w:rsidR="00BD47C1" w:rsidRDefault="000A00DF">
      <w:pPr>
        <w:pStyle w:val="af1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 ФИНАНСИРОВАНИЯ</w:t>
      </w:r>
    </w:p>
    <w:p w:rsidR="00BD47C1" w:rsidRDefault="00BD47C1">
      <w:pPr>
        <w:rPr>
          <w:b/>
          <w:sz w:val="28"/>
          <w:szCs w:val="28"/>
        </w:rPr>
      </w:pPr>
    </w:p>
    <w:p w:rsidR="00BB02FD" w:rsidRDefault="00BB02FD">
      <w:pPr>
        <w:rPr>
          <w:b/>
          <w:sz w:val="28"/>
          <w:szCs w:val="28"/>
        </w:rPr>
      </w:pPr>
    </w:p>
    <w:p w:rsidR="00991C38" w:rsidRDefault="00AC57B7" w:rsidP="00991C38">
      <w:pPr>
        <w:tabs>
          <w:tab w:val="left" w:pos="2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991C38">
        <w:rPr>
          <w:sz w:val="28"/>
          <w:szCs w:val="28"/>
        </w:rPr>
        <w:t>по приобретению награ</w:t>
      </w:r>
      <w:r>
        <w:rPr>
          <w:sz w:val="28"/>
          <w:szCs w:val="28"/>
        </w:rPr>
        <w:t>дной продукции (кубки, медали, грамоты</w:t>
      </w:r>
      <w:r w:rsidR="00991C38">
        <w:rPr>
          <w:sz w:val="28"/>
          <w:szCs w:val="28"/>
        </w:rPr>
        <w:t xml:space="preserve">) несет </w:t>
      </w:r>
      <w:r>
        <w:rPr>
          <w:sz w:val="28"/>
          <w:szCs w:val="28"/>
        </w:rPr>
        <w:t>РОО</w:t>
      </w:r>
      <w:r w:rsidR="00991C38">
        <w:rPr>
          <w:sz w:val="28"/>
          <w:szCs w:val="28"/>
        </w:rPr>
        <w:t xml:space="preserve"> «</w:t>
      </w:r>
      <w:r>
        <w:rPr>
          <w:sz w:val="28"/>
          <w:szCs w:val="28"/>
        </w:rPr>
        <w:t>ФШ НСО</w:t>
      </w:r>
      <w:r w:rsidR="00991C38">
        <w:rPr>
          <w:sz w:val="28"/>
          <w:szCs w:val="28"/>
        </w:rPr>
        <w:t>».</w:t>
      </w:r>
    </w:p>
    <w:p w:rsidR="00991C38" w:rsidRDefault="00991C38" w:rsidP="00991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проездом к месту проведения Соревнования, питанием и размещением спортсменов и представителей во время Соревнования, несут командирующие организации или сами участники. </w:t>
      </w:r>
    </w:p>
    <w:p w:rsidR="00BD47C1" w:rsidRDefault="00BD47C1">
      <w:pPr>
        <w:pStyle w:val="ae"/>
        <w:ind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 БЕЗОПАСНОСТИ  УЧАСТНИКОВ  И  ЗРИТЕЛЕЙ</w:t>
      </w:r>
    </w:p>
    <w:p w:rsidR="00BD47C1" w:rsidRDefault="00BD47C1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5D1415" w:rsidRDefault="005D1415">
      <w:pPr>
        <w:tabs>
          <w:tab w:val="left" w:pos="3315"/>
        </w:tabs>
        <w:ind w:firstLine="709"/>
        <w:jc w:val="both"/>
        <w:rPr>
          <w:sz w:val="28"/>
          <w:szCs w:val="28"/>
        </w:rPr>
      </w:pPr>
    </w:p>
    <w:p w:rsidR="00BD47C1" w:rsidRDefault="000A00DF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675A95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провод</w:t>
      </w:r>
      <w:r w:rsidR="00675A95">
        <w:rPr>
          <w:sz w:val="28"/>
          <w:szCs w:val="28"/>
        </w:rPr>
        <w:t>и</w:t>
      </w:r>
      <w:r>
        <w:rPr>
          <w:sz w:val="28"/>
          <w:szCs w:val="28"/>
        </w:rPr>
        <w:t xml:space="preserve">тся в помещении, отвечающее требованиям соответствующих нормативных правовых актов, действующих на </w:t>
      </w:r>
      <w:r>
        <w:rPr>
          <w:spacing w:val="1"/>
          <w:sz w:val="28"/>
          <w:szCs w:val="28"/>
        </w:rPr>
        <w:t xml:space="preserve">территории </w:t>
      </w:r>
      <w:r>
        <w:rPr>
          <w:spacing w:val="1"/>
          <w:sz w:val="28"/>
          <w:szCs w:val="28"/>
        </w:rPr>
        <w:lastRenderedPageBreak/>
        <w:t>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места проведения соревнования</w:t>
      </w:r>
      <w:r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9D130E" w:rsidRDefault="000A00DF" w:rsidP="009D130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</w:t>
      </w:r>
      <w:r w:rsidR="007933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BD47C1" w:rsidRPr="009D130E" w:rsidRDefault="009D130E" w:rsidP="009D130E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</w:rPr>
        <w:t>РОО «ФШ НСО» обеспечивает общественный порядок и общественную безопасность в соответствии с постановлением Правительства Российской Федерации от 18 апреля 2014 г. № 353, планом по обеспечению общественного порядка и общественной безопасности на объекте при проведении официальных спортивных соревнований.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обеспечение безопасности участников и зрителей в турнирном помещении  является главный судья соревнования. Ответственные за безопасность участников вне турнирного помещения  – руководители делегаций и сопровождающие лица.</w:t>
      </w:r>
    </w:p>
    <w:p w:rsidR="00BD47C1" w:rsidRDefault="000A0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медицинский допуск к данному Соревнованию, а также предоставить паспорт или свидетельство о рождении</w:t>
      </w:r>
      <w:r w:rsidR="00BB02FD">
        <w:rPr>
          <w:sz w:val="28"/>
          <w:szCs w:val="28"/>
        </w:rPr>
        <w:t>.</w:t>
      </w:r>
    </w:p>
    <w:p w:rsidR="00BD47C1" w:rsidRDefault="000A00DF" w:rsidP="00BB02F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Соревновании осуществляется при наличии договора (оригинала) о страховании от несчастных случаев, жизни и здоровья, который предоставляется в комиссию по допуску на каждого участника Соревнования.</w:t>
      </w:r>
    </w:p>
    <w:p w:rsidR="00BD47C1" w:rsidRDefault="000A00DF" w:rsidP="00BB02FD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Соревнования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F46C0F" w:rsidRDefault="00F46C0F">
      <w:pPr>
        <w:rPr>
          <w:sz w:val="28"/>
          <w:szCs w:val="28"/>
        </w:rPr>
      </w:pPr>
    </w:p>
    <w:p w:rsidR="00BD47C1" w:rsidRDefault="000A00DF">
      <w:pPr>
        <w:pStyle w:val="af1"/>
        <w:numPr>
          <w:ilvl w:val="0"/>
          <w:numId w:val="12"/>
        </w:numPr>
        <w:tabs>
          <w:tab w:val="left" w:pos="9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ПОДАЧА ЗАЯВОК НА УЧАСТИЕ</w:t>
      </w:r>
    </w:p>
    <w:p w:rsidR="00BD47C1" w:rsidRDefault="00BD47C1">
      <w:pPr>
        <w:pStyle w:val="Default"/>
        <w:rPr>
          <w:rFonts w:cs="Times New Roman"/>
          <w:b/>
          <w:sz w:val="28"/>
          <w:szCs w:val="28"/>
        </w:rPr>
      </w:pPr>
    </w:p>
    <w:p w:rsidR="00F46C0F" w:rsidRDefault="00F46C0F">
      <w:pPr>
        <w:pStyle w:val="Default"/>
        <w:rPr>
          <w:rFonts w:cs="Times New Roman"/>
          <w:b/>
          <w:sz w:val="28"/>
          <w:szCs w:val="28"/>
        </w:rPr>
      </w:pPr>
    </w:p>
    <w:p w:rsidR="000B3803" w:rsidRPr="00AC57B7" w:rsidRDefault="00F46C0F" w:rsidP="00F46C0F">
      <w:pPr>
        <w:pStyle w:val="Default"/>
        <w:ind w:firstLine="720"/>
        <w:jc w:val="both"/>
        <w:rPr>
          <w:rFonts w:cs="Times New Roman"/>
          <w:sz w:val="28"/>
          <w:szCs w:val="28"/>
        </w:rPr>
      </w:pPr>
      <w:r w:rsidRPr="00AC57B7">
        <w:rPr>
          <w:rFonts w:cs="Times New Roman"/>
          <w:sz w:val="28"/>
          <w:szCs w:val="28"/>
        </w:rPr>
        <w:t>Обязательная предварительная реги</w:t>
      </w:r>
      <w:r w:rsidR="00AC57B7" w:rsidRPr="00AC57B7">
        <w:rPr>
          <w:rFonts w:cs="Times New Roman"/>
          <w:sz w:val="28"/>
          <w:szCs w:val="28"/>
        </w:rPr>
        <w:t>страция команд осуществляется по электронной почте</w:t>
      </w:r>
      <w:r w:rsidRPr="00AC57B7">
        <w:rPr>
          <w:rFonts w:cs="Times New Roman"/>
          <w:sz w:val="28"/>
          <w:szCs w:val="28"/>
        </w:rPr>
        <w:t xml:space="preserve"> </w:t>
      </w:r>
      <w:hyperlink r:id="rId7" w:history="1">
        <w:r w:rsidR="00E56E1B">
          <w:rPr>
            <w:rStyle w:val="af4"/>
            <w:sz w:val="28"/>
            <w:szCs w:val="28"/>
          </w:rPr>
          <w:t>elenavas.2017@mail.ru</w:t>
        </w:r>
      </w:hyperlink>
      <w:r w:rsidR="003074E6" w:rsidRPr="00E56E1B">
        <w:rPr>
          <w:rFonts w:cs="Times New Roman"/>
          <w:sz w:val="28"/>
          <w:szCs w:val="28"/>
        </w:rPr>
        <w:t>.</w:t>
      </w:r>
      <w:r w:rsidR="003074E6">
        <w:rPr>
          <w:rFonts w:cs="Times New Roman"/>
          <w:sz w:val="28"/>
          <w:szCs w:val="28"/>
        </w:rPr>
        <w:t xml:space="preserve"> Для предварительной регистрации необходимо указать в заявке наименование общеобразовательной организации, предполагаемый состав команды и контактные данные представителя команды, в свободной форме.</w:t>
      </w:r>
    </w:p>
    <w:p w:rsidR="00911B0D" w:rsidRPr="00911B0D" w:rsidRDefault="00F46C0F" w:rsidP="00F46C0F">
      <w:pPr>
        <w:pStyle w:val="afc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(подача заявок) на участие осуществляется на заседании </w:t>
      </w:r>
      <w:r w:rsidRPr="00E56E1B">
        <w:rPr>
          <w:color w:val="000000"/>
          <w:sz w:val="28"/>
          <w:szCs w:val="28"/>
        </w:rPr>
        <w:t xml:space="preserve">судейской коллегии, которая состоится </w:t>
      </w:r>
      <w:r w:rsidR="009544DA" w:rsidRPr="00E56E1B">
        <w:rPr>
          <w:sz w:val="28"/>
          <w:szCs w:val="28"/>
        </w:rPr>
        <w:t>31</w:t>
      </w:r>
      <w:r w:rsidR="00AC57B7" w:rsidRPr="00E56E1B">
        <w:rPr>
          <w:sz w:val="28"/>
          <w:szCs w:val="28"/>
        </w:rPr>
        <w:t xml:space="preserve"> </w:t>
      </w:r>
      <w:r w:rsidR="00930DCD" w:rsidRPr="00E56E1B">
        <w:rPr>
          <w:sz w:val="28"/>
          <w:szCs w:val="28"/>
        </w:rPr>
        <w:t>января</w:t>
      </w:r>
      <w:r w:rsidR="00AC57B7" w:rsidRPr="00E56E1B">
        <w:rPr>
          <w:sz w:val="28"/>
          <w:szCs w:val="28"/>
        </w:rPr>
        <w:t xml:space="preserve"> с 9</w:t>
      </w:r>
      <w:r w:rsidR="00911B0D" w:rsidRPr="00E56E1B">
        <w:rPr>
          <w:sz w:val="28"/>
          <w:szCs w:val="28"/>
        </w:rPr>
        <w:t>.00 до 1</w:t>
      </w:r>
      <w:r w:rsidR="00AC57B7" w:rsidRPr="00E56E1B">
        <w:rPr>
          <w:sz w:val="28"/>
          <w:szCs w:val="28"/>
        </w:rPr>
        <w:t>0</w:t>
      </w:r>
      <w:r w:rsidR="00911B0D" w:rsidRPr="00E56E1B">
        <w:rPr>
          <w:sz w:val="28"/>
          <w:szCs w:val="28"/>
        </w:rPr>
        <w:t>.</w:t>
      </w:r>
      <w:r w:rsidR="00930DCD" w:rsidRPr="00E56E1B">
        <w:rPr>
          <w:sz w:val="28"/>
          <w:szCs w:val="28"/>
        </w:rPr>
        <w:t>3</w:t>
      </w:r>
      <w:r w:rsidR="00911B0D" w:rsidRPr="00E56E1B">
        <w:rPr>
          <w:sz w:val="28"/>
          <w:szCs w:val="28"/>
        </w:rPr>
        <w:t>0</w:t>
      </w:r>
      <w:r w:rsidR="00AC57B7" w:rsidRPr="00E56E1B">
        <w:rPr>
          <w:sz w:val="28"/>
          <w:szCs w:val="28"/>
        </w:rPr>
        <w:t>.</w:t>
      </w:r>
    </w:p>
    <w:p w:rsidR="00F46C0F" w:rsidRDefault="00F82171" w:rsidP="00AC57B7">
      <w:pPr>
        <w:pStyle w:val="afc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46C0F">
        <w:rPr>
          <w:sz w:val="28"/>
          <w:szCs w:val="28"/>
        </w:rPr>
        <w:t xml:space="preserve">команды подает заявку на </w:t>
      </w:r>
      <w:r w:rsidR="00F46C0F">
        <w:rPr>
          <w:color w:val="000000"/>
          <w:sz w:val="28"/>
          <w:szCs w:val="28"/>
        </w:rPr>
        <w:t xml:space="preserve">участие установленного образца (Приложение 1), заверенную подписью и печатью руководителя общеобразовательной организации. К заявке прикладываются согласия родителей на обработку персональных данных ребенка, копии паспорта или </w:t>
      </w:r>
      <w:r w:rsidR="00F46C0F">
        <w:rPr>
          <w:color w:val="000000"/>
          <w:sz w:val="28"/>
          <w:szCs w:val="28"/>
        </w:rPr>
        <w:lastRenderedPageBreak/>
        <w:t>свидетельства о рождении, страховки от несчастного случая на каждого участника команды.</w:t>
      </w:r>
    </w:p>
    <w:p w:rsidR="00AC57B7" w:rsidRPr="00AC57B7" w:rsidRDefault="00AC57B7" w:rsidP="00AC57B7">
      <w:pPr>
        <w:pStyle w:val="afc"/>
        <w:spacing w:after="0"/>
        <w:ind w:firstLine="720"/>
        <w:jc w:val="both"/>
        <w:rPr>
          <w:color w:val="000000"/>
          <w:sz w:val="28"/>
          <w:szCs w:val="28"/>
        </w:rPr>
      </w:pPr>
    </w:p>
    <w:p w:rsidR="00F46C0F" w:rsidRPr="00E56E1B" w:rsidRDefault="00F46C0F" w:rsidP="00F46C0F">
      <w:pPr>
        <w:pStyle w:val="afc"/>
        <w:spacing w:after="0"/>
        <w:ind w:firstLine="720"/>
        <w:rPr>
          <w:color w:val="000000"/>
          <w:sz w:val="28"/>
          <w:szCs w:val="28"/>
        </w:rPr>
      </w:pPr>
      <w:r w:rsidRPr="00E56E1B">
        <w:rPr>
          <w:color w:val="000000"/>
          <w:sz w:val="28"/>
          <w:szCs w:val="28"/>
        </w:rPr>
        <w:t xml:space="preserve">Директор турнира  – </w:t>
      </w:r>
      <w:r w:rsidR="009544DA" w:rsidRPr="00E56E1B">
        <w:rPr>
          <w:color w:val="000000"/>
          <w:sz w:val="28"/>
          <w:szCs w:val="28"/>
        </w:rPr>
        <w:t>Мезенцева Елена Васильевна</w:t>
      </w:r>
    </w:p>
    <w:p w:rsidR="00F46C0F" w:rsidRPr="00E56E1B" w:rsidRDefault="00F46C0F" w:rsidP="00F46C0F">
      <w:pPr>
        <w:pStyle w:val="afc"/>
        <w:spacing w:after="0"/>
        <w:ind w:firstLine="720"/>
      </w:pPr>
      <w:r w:rsidRPr="00E56E1B">
        <w:rPr>
          <w:color w:val="000000"/>
          <w:sz w:val="28"/>
          <w:szCs w:val="28"/>
        </w:rPr>
        <w:t>тел</w:t>
      </w:r>
      <w:r w:rsidRPr="00E56E1B">
        <w:rPr>
          <w:color w:val="000000"/>
          <w:sz w:val="28"/>
          <w:szCs w:val="28"/>
          <w:lang w:val="de-DE"/>
        </w:rPr>
        <w:t>. +7-</w:t>
      </w:r>
      <w:r w:rsidR="003074E6" w:rsidRPr="00E56E1B">
        <w:rPr>
          <w:color w:val="000000"/>
          <w:sz w:val="28"/>
          <w:szCs w:val="28"/>
        </w:rPr>
        <w:t>913-</w:t>
      </w:r>
      <w:r w:rsidR="009544DA" w:rsidRPr="00E56E1B">
        <w:rPr>
          <w:color w:val="000000"/>
          <w:sz w:val="28"/>
          <w:szCs w:val="28"/>
        </w:rPr>
        <w:t>487-5549</w:t>
      </w:r>
      <w:r w:rsidRPr="00E56E1B">
        <w:rPr>
          <w:color w:val="000000"/>
          <w:sz w:val="28"/>
          <w:szCs w:val="28"/>
          <w:lang w:val="de-DE"/>
        </w:rPr>
        <w:t>, e</w:t>
      </w:r>
      <w:r w:rsidRPr="00E56E1B">
        <w:rPr>
          <w:color w:val="000000"/>
          <w:sz w:val="28"/>
          <w:szCs w:val="28"/>
        </w:rPr>
        <w:t>-</w:t>
      </w:r>
      <w:r w:rsidRPr="00E56E1B">
        <w:rPr>
          <w:color w:val="000000"/>
          <w:sz w:val="28"/>
          <w:szCs w:val="28"/>
          <w:lang w:val="de-DE"/>
        </w:rPr>
        <w:t>mail</w:t>
      </w:r>
      <w:r w:rsidRPr="00E56E1B">
        <w:rPr>
          <w:color w:val="000000"/>
          <w:sz w:val="28"/>
          <w:szCs w:val="28"/>
        </w:rPr>
        <w:t xml:space="preserve">: </w:t>
      </w:r>
      <w:hyperlink r:id="rId8" w:history="1">
        <w:r w:rsidR="009544DA" w:rsidRPr="00E56E1B">
          <w:rPr>
            <w:rStyle w:val="af4"/>
            <w:sz w:val="28"/>
            <w:szCs w:val="28"/>
            <w:lang w:val="en-US"/>
          </w:rPr>
          <w:t>elenavas</w:t>
        </w:r>
        <w:r w:rsidR="009544DA" w:rsidRPr="00E56E1B">
          <w:rPr>
            <w:rStyle w:val="af4"/>
            <w:sz w:val="28"/>
            <w:szCs w:val="28"/>
          </w:rPr>
          <w:t>.2017@</w:t>
        </w:r>
        <w:r w:rsidR="009544DA" w:rsidRPr="00E56E1B">
          <w:rPr>
            <w:rStyle w:val="af4"/>
            <w:sz w:val="28"/>
            <w:szCs w:val="28"/>
            <w:lang w:val="en-US"/>
          </w:rPr>
          <w:t>mail</w:t>
        </w:r>
        <w:r w:rsidR="009544DA" w:rsidRPr="00E56E1B">
          <w:rPr>
            <w:rStyle w:val="af4"/>
            <w:sz w:val="28"/>
            <w:szCs w:val="28"/>
          </w:rPr>
          <w:t>.</w:t>
        </w:r>
        <w:r w:rsidR="009544DA" w:rsidRPr="00E56E1B">
          <w:rPr>
            <w:rStyle w:val="af4"/>
            <w:sz w:val="28"/>
            <w:szCs w:val="28"/>
            <w:lang w:val="en-US"/>
          </w:rPr>
          <w:t>ru</w:t>
        </w:r>
      </w:hyperlink>
    </w:p>
    <w:p w:rsidR="00F46C0F" w:rsidRPr="00E56E1B" w:rsidRDefault="00F46C0F" w:rsidP="00F46C0F">
      <w:pPr>
        <w:pStyle w:val="afc"/>
        <w:spacing w:after="0"/>
        <w:ind w:firstLine="720"/>
        <w:rPr>
          <w:rStyle w:val="af4"/>
          <w:szCs w:val="20"/>
        </w:rPr>
      </w:pPr>
    </w:p>
    <w:p w:rsidR="00F46C0F" w:rsidRDefault="00F46C0F" w:rsidP="00F46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официальным приглашением на Соревнование.</w:t>
      </w:r>
    </w:p>
    <w:p w:rsidR="00F46C0F" w:rsidRPr="009B24B1" w:rsidRDefault="00F46C0F" w:rsidP="00F46C0F">
      <w:pPr>
        <w:ind w:firstLine="720"/>
        <w:jc w:val="both"/>
      </w:pPr>
      <w:r>
        <w:rPr>
          <w:sz w:val="28"/>
          <w:szCs w:val="28"/>
        </w:rPr>
        <w:t>Все уточнения и дополнения регулируются регламентом Соревнования.</w:t>
      </w:r>
    </w:p>
    <w:p w:rsidR="00F46C0F" w:rsidRDefault="00F46C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66" w:rsidRDefault="00570B66" w:rsidP="00570B66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1</w:t>
      </w:r>
    </w:p>
    <w:p w:rsidR="00570B66" w:rsidRDefault="00570B66" w:rsidP="00BB02F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:rsidR="00911B0D" w:rsidRPr="003C56EF" w:rsidRDefault="00911B0D" w:rsidP="00911B0D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en-US"/>
        </w:rPr>
      </w:pPr>
      <w:r w:rsidRPr="003C56EF">
        <w:rPr>
          <w:b/>
          <w:sz w:val="28"/>
          <w:szCs w:val="28"/>
          <w:lang w:eastAsia="en-US"/>
        </w:rPr>
        <w:t>ЗАЯВКА</w:t>
      </w:r>
    </w:p>
    <w:p w:rsidR="00911B0D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 xml:space="preserve">на участие </w:t>
      </w: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val="en-US" w:eastAsia="en-US"/>
        </w:rPr>
        <w:t>III</w:t>
      </w:r>
      <w:r w:rsidRPr="00911B0D">
        <w:rPr>
          <w:sz w:val="28"/>
          <w:szCs w:val="28"/>
          <w:lang w:eastAsia="en-US"/>
        </w:rPr>
        <w:t xml:space="preserve"> </w:t>
      </w:r>
      <w:r w:rsidRPr="00346469">
        <w:rPr>
          <w:sz w:val="28"/>
          <w:szCs w:val="28"/>
          <w:lang w:eastAsia="en-US"/>
        </w:rPr>
        <w:t>этапе</w:t>
      </w:r>
      <w:r>
        <w:rPr>
          <w:sz w:val="28"/>
          <w:szCs w:val="28"/>
          <w:lang w:eastAsia="en-US"/>
        </w:rPr>
        <w:t xml:space="preserve"> </w:t>
      </w:r>
      <w:r w:rsidRPr="00346469">
        <w:rPr>
          <w:sz w:val="28"/>
          <w:szCs w:val="28"/>
          <w:lang w:eastAsia="en-US"/>
        </w:rPr>
        <w:t>открытых Всероссийских соревнований по шахматам «Белая Ладья»</w:t>
      </w:r>
    </w:p>
    <w:p w:rsidR="00911B0D" w:rsidRPr="00346469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года</w:t>
      </w:r>
    </w:p>
    <w:p w:rsidR="00AC57B7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>среди команд общеобразовательных организаций</w:t>
      </w:r>
    </w:p>
    <w:p w:rsidR="00911B0D" w:rsidRPr="003C56EF" w:rsidRDefault="009544DA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E56E1B">
        <w:rPr>
          <w:sz w:val="28"/>
          <w:szCs w:val="28"/>
          <w:lang w:eastAsia="en-US"/>
        </w:rPr>
        <w:t>Центрального округа города Новосибирска</w:t>
      </w:r>
    </w:p>
    <w:p w:rsidR="00911B0D" w:rsidRPr="003C56EF" w:rsidRDefault="00911B0D" w:rsidP="00911B0D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:rsidR="00911B0D" w:rsidRPr="00911B0D" w:rsidRDefault="00911B0D" w:rsidP="00AC57B7">
      <w:pPr>
        <w:autoSpaceDE w:val="0"/>
        <w:autoSpaceDN w:val="0"/>
        <w:adjustRightInd w:val="0"/>
        <w:ind w:firstLine="284"/>
        <w:rPr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  <w:tr w:rsidR="00911B0D" w:rsidRPr="00346469" w:rsidTr="003C56EF">
        <w:trPr>
          <w:trHeight w:val="5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911B0D" w:rsidRDefault="00911B0D" w:rsidP="003C56EF">
            <w:pPr>
              <w:rPr>
                <w:sz w:val="24"/>
                <w:szCs w:val="24"/>
                <w:lang w:eastAsia="en-US"/>
              </w:rPr>
            </w:pPr>
            <w:r w:rsidRPr="00911B0D">
              <w:rPr>
                <w:sz w:val="24"/>
                <w:szCs w:val="24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0D" w:rsidRPr="00346469" w:rsidRDefault="00911B0D" w:rsidP="003C56EF">
            <w:pPr>
              <w:rPr>
                <w:sz w:val="28"/>
                <w:szCs w:val="28"/>
              </w:rPr>
            </w:pPr>
          </w:p>
        </w:tc>
      </w:tr>
    </w:tbl>
    <w:p w:rsidR="00911B0D" w:rsidRDefault="00911B0D" w:rsidP="00911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C56EF" w:rsidRPr="00346469" w:rsidRDefault="003C56EF" w:rsidP="00911B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276"/>
        <w:gridCol w:w="1134"/>
        <w:gridCol w:w="1701"/>
      </w:tblGrid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№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Фамилия, имя, отчество</w:t>
            </w:r>
          </w:p>
        </w:tc>
        <w:tc>
          <w:tcPr>
            <w:tcW w:w="1276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Полная дата рождения</w:t>
            </w:r>
          </w:p>
        </w:tc>
        <w:tc>
          <w:tcPr>
            <w:tcW w:w="1134" w:type="dxa"/>
          </w:tcPr>
          <w:p w:rsidR="003C56EF" w:rsidRDefault="003C56EF" w:rsidP="003D2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разряд,</w:t>
            </w:r>
          </w:p>
          <w:p w:rsidR="003C56EF" w:rsidRPr="003C56EF" w:rsidRDefault="003C56EF" w:rsidP="003D23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ИД РШФ</w:t>
            </w:r>
          </w:p>
        </w:tc>
        <w:tc>
          <w:tcPr>
            <w:tcW w:w="1701" w:type="dxa"/>
          </w:tcPr>
          <w:p w:rsidR="003C56EF" w:rsidRPr="003C56EF" w:rsidRDefault="003C56EF" w:rsidP="003D23CB">
            <w:pPr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</w:rPr>
              <w:t>Виза врача</w:t>
            </w: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1.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2.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3.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4.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3C56EF" w:rsidRPr="003C56EF" w:rsidTr="003C56EF">
        <w:tc>
          <w:tcPr>
            <w:tcW w:w="675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  <w:r w:rsidRPr="003C56EF">
              <w:rPr>
                <w:sz w:val="22"/>
                <w:lang w:eastAsia="en-US"/>
              </w:rPr>
              <w:t>Зап.</w:t>
            </w:r>
          </w:p>
        </w:tc>
        <w:tc>
          <w:tcPr>
            <w:tcW w:w="4820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3C56EF" w:rsidRPr="003C56EF" w:rsidRDefault="003C56EF" w:rsidP="003D23CB">
            <w:pPr>
              <w:spacing w:after="200" w:line="276" w:lineRule="auto"/>
              <w:jc w:val="center"/>
              <w:rPr>
                <w:sz w:val="22"/>
                <w:lang w:eastAsia="en-US"/>
              </w:rPr>
            </w:pPr>
          </w:p>
        </w:tc>
      </w:tr>
    </w:tbl>
    <w:p w:rsidR="00911B0D" w:rsidRDefault="00911B0D" w:rsidP="00911B0D">
      <w:pPr>
        <w:widowControl w:val="0"/>
        <w:tabs>
          <w:tab w:val="right" w:pos="10773"/>
        </w:tabs>
        <w:rPr>
          <w:sz w:val="28"/>
          <w:szCs w:val="28"/>
        </w:rPr>
      </w:pPr>
    </w:p>
    <w:p w:rsidR="00911B0D" w:rsidRPr="003C56EF" w:rsidRDefault="00911B0D" w:rsidP="00911B0D">
      <w:pPr>
        <w:widowControl w:val="0"/>
        <w:tabs>
          <w:tab w:val="right" w:pos="10773"/>
        </w:tabs>
        <w:rPr>
          <w:sz w:val="24"/>
          <w:szCs w:val="24"/>
        </w:rPr>
      </w:pPr>
      <w:r w:rsidRPr="003C56EF">
        <w:rPr>
          <w:sz w:val="24"/>
          <w:szCs w:val="24"/>
        </w:rPr>
        <w:t xml:space="preserve">Всего допущено к Соревнованию ____(__________) человек. </w:t>
      </w:r>
    </w:p>
    <w:p w:rsidR="00911B0D" w:rsidRPr="003C56EF" w:rsidRDefault="00911B0D" w:rsidP="00911B0D">
      <w:pPr>
        <w:widowControl w:val="0"/>
        <w:ind w:firstLine="5103"/>
        <w:rPr>
          <w:sz w:val="24"/>
          <w:szCs w:val="24"/>
        </w:rPr>
      </w:pPr>
    </w:p>
    <w:p w:rsidR="00911B0D" w:rsidRPr="003C56EF" w:rsidRDefault="00911B0D" w:rsidP="00911B0D">
      <w:pPr>
        <w:widowControl w:val="0"/>
        <w:tabs>
          <w:tab w:val="left" w:pos="4395"/>
        </w:tabs>
        <w:rPr>
          <w:sz w:val="24"/>
          <w:szCs w:val="24"/>
        </w:rPr>
      </w:pPr>
      <w:r w:rsidRPr="003C56EF">
        <w:rPr>
          <w:sz w:val="24"/>
          <w:szCs w:val="24"/>
        </w:rPr>
        <w:t>Врач</w:t>
      </w:r>
      <w:r w:rsidR="003C56EF">
        <w:rPr>
          <w:sz w:val="24"/>
          <w:szCs w:val="24"/>
        </w:rPr>
        <w:t xml:space="preserve">     </w:t>
      </w:r>
      <w:r w:rsidRPr="003C56EF">
        <w:rPr>
          <w:sz w:val="24"/>
          <w:szCs w:val="24"/>
        </w:rPr>
        <w:t>__________________</w:t>
      </w:r>
      <w:r w:rsidR="003C56EF"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/</w:t>
      </w:r>
      <w:r w:rsidR="003C56EF"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</w:t>
      </w:r>
      <w:r w:rsidR="003C56EF">
        <w:rPr>
          <w:sz w:val="24"/>
          <w:szCs w:val="24"/>
        </w:rPr>
        <w:t>__________</w:t>
      </w:r>
      <w:r w:rsidRPr="003C56EF">
        <w:rPr>
          <w:sz w:val="24"/>
          <w:szCs w:val="24"/>
        </w:rPr>
        <w:t>/</w:t>
      </w:r>
    </w:p>
    <w:p w:rsidR="00911B0D" w:rsidRPr="003C56EF" w:rsidRDefault="003C56EF" w:rsidP="00911B0D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911B0D" w:rsidRPr="003C56EF">
        <w:rPr>
          <w:sz w:val="16"/>
          <w:szCs w:val="16"/>
        </w:rPr>
        <w:t>м.п.</w:t>
      </w:r>
      <w:r>
        <w:rPr>
          <w:sz w:val="16"/>
          <w:szCs w:val="16"/>
        </w:rPr>
        <w:t xml:space="preserve"> </w:t>
      </w:r>
      <w:r w:rsidR="00911B0D"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="00911B0D" w:rsidRPr="003C56EF">
        <w:rPr>
          <w:sz w:val="16"/>
          <w:szCs w:val="16"/>
        </w:rPr>
        <w:t>расшифровка</w:t>
      </w:r>
    </w:p>
    <w:p w:rsidR="00911B0D" w:rsidRPr="003C56EF" w:rsidRDefault="00911B0D" w:rsidP="00911B0D">
      <w:pPr>
        <w:widowControl w:val="0"/>
        <w:tabs>
          <w:tab w:val="left" w:pos="4395"/>
        </w:tabs>
        <w:rPr>
          <w:sz w:val="24"/>
          <w:szCs w:val="24"/>
        </w:rPr>
      </w:pPr>
    </w:p>
    <w:p w:rsidR="003C56EF" w:rsidRPr="003C56EF" w:rsidRDefault="003C56EF" w:rsidP="003C56EF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Тренер  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>___/________________________/   конт.тел.___________________</w:t>
      </w:r>
    </w:p>
    <w:p w:rsidR="003C56EF" w:rsidRPr="003C56EF" w:rsidRDefault="003C56EF" w:rsidP="003C56EF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        </w:t>
      </w:r>
      <w:r w:rsidRPr="003C56EF">
        <w:rPr>
          <w:sz w:val="16"/>
          <w:szCs w:val="16"/>
        </w:rPr>
        <w:t>расшифровка</w:t>
      </w:r>
    </w:p>
    <w:p w:rsidR="003C56EF" w:rsidRDefault="003C56EF" w:rsidP="00911B0D">
      <w:pPr>
        <w:widowControl w:val="0"/>
        <w:tabs>
          <w:tab w:val="left" w:pos="4395"/>
        </w:tabs>
        <w:rPr>
          <w:sz w:val="24"/>
          <w:szCs w:val="24"/>
        </w:rPr>
      </w:pPr>
    </w:p>
    <w:p w:rsidR="003C56EF" w:rsidRDefault="003C56EF" w:rsidP="00911B0D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br/>
        <w:t>общеобразовательной организации  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 xml:space="preserve"> / __________________________/</w:t>
      </w:r>
    </w:p>
    <w:p w:rsidR="00ED1F94" w:rsidRPr="003C56EF" w:rsidRDefault="003C56EF" w:rsidP="00BB02FD">
      <w:pPr>
        <w:widowControl w:val="0"/>
        <w:tabs>
          <w:tab w:val="left" w:pos="4395"/>
        </w:tabs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м.п., </w:t>
      </w:r>
      <w:r w:rsidRPr="003C56E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    </w:t>
      </w:r>
      <w:r w:rsidRPr="003C56EF">
        <w:rPr>
          <w:sz w:val="16"/>
          <w:szCs w:val="16"/>
        </w:rPr>
        <w:t>расшифровка</w:t>
      </w:r>
      <w:r w:rsidRPr="003C56EF">
        <w:rPr>
          <w:sz w:val="24"/>
          <w:szCs w:val="24"/>
        </w:rPr>
        <w:t xml:space="preserve"> </w:t>
      </w:r>
    </w:p>
    <w:sectPr w:rsidR="00ED1F94" w:rsidRPr="003C56EF" w:rsidSect="001C7431">
      <w:footerReference w:type="default" r:id="rId9"/>
      <w:pgSz w:w="11906" w:h="16838"/>
      <w:pgMar w:top="1134" w:right="851" w:bottom="1134" w:left="1644" w:header="420" w:footer="3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80" w:rsidRDefault="00322F80" w:rsidP="00BD47C1">
      <w:r>
        <w:separator/>
      </w:r>
    </w:p>
  </w:endnote>
  <w:endnote w:type="continuationSeparator" w:id="1">
    <w:p w:rsidR="00322F80" w:rsidRDefault="00322F80" w:rsidP="00BD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15219"/>
      <w:showingPlcHdr/>
    </w:sdtPr>
    <w:sdtContent>
      <w:p w:rsidR="001C7431" w:rsidRDefault="001C7431">
        <w:pPr>
          <w:pStyle w:val="Footer"/>
          <w:jc w:val="center"/>
        </w:pPr>
        <w:r>
          <w:t xml:space="preserve">     </w:t>
        </w:r>
      </w:p>
    </w:sdtContent>
  </w:sdt>
  <w:p w:rsidR="001C7431" w:rsidRDefault="001C7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80" w:rsidRDefault="00322F80">
      <w:r>
        <w:separator/>
      </w:r>
    </w:p>
  </w:footnote>
  <w:footnote w:type="continuationSeparator" w:id="1">
    <w:p w:rsidR="00322F80" w:rsidRDefault="00322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EF"/>
    <w:multiLevelType w:val="hybridMultilevel"/>
    <w:tmpl w:val="D33C5AC6"/>
    <w:lvl w:ilvl="0" w:tplc="C9E620B8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9ABE17B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06461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4FA05A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E40F41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300D3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C9A870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B26ED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0A0282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101812EA"/>
    <w:multiLevelType w:val="hybridMultilevel"/>
    <w:tmpl w:val="636EC88E"/>
    <w:lvl w:ilvl="0" w:tplc="8DFA534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056EBE"/>
    <w:multiLevelType w:val="hybridMultilevel"/>
    <w:tmpl w:val="8E0E224E"/>
    <w:lvl w:ilvl="0" w:tplc="87FC2E3A">
      <w:start w:val="6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CE10E634">
      <w:start w:val="1"/>
      <w:numFmt w:val="lowerLetter"/>
      <w:lvlText w:val="%2."/>
      <w:lvlJc w:val="left"/>
      <w:pPr>
        <w:ind w:left="1800" w:hanging="359"/>
      </w:pPr>
    </w:lvl>
    <w:lvl w:ilvl="2" w:tplc="E2D8379A">
      <w:start w:val="1"/>
      <w:numFmt w:val="lowerRoman"/>
      <w:lvlText w:val="%3."/>
      <w:lvlJc w:val="right"/>
      <w:pPr>
        <w:ind w:left="2520" w:hanging="179"/>
      </w:pPr>
    </w:lvl>
    <w:lvl w:ilvl="3" w:tplc="6F18583E">
      <w:start w:val="1"/>
      <w:numFmt w:val="decimal"/>
      <w:lvlText w:val="%4."/>
      <w:lvlJc w:val="left"/>
      <w:pPr>
        <w:ind w:left="3240" w:hanging="359"/>
      </w:pPr>
    </w:lvl>
    <w:lvl w:ilvl="4" w:tplc="A5402DA2">
      <w:start w:val="1"/>
      <w:numFmt w:val="lowerLetter"/>
      <w:lvlText w:val="%5."/>
      <w:lvlJc w:val="left"/>
      <w:pPr>
        <w:ind w:left="3960" w:hanging="359"/>
      </w:pPr>
    </w:lvl>
    <w:lvl w:ilvl="5" w:tplc="FA5418C4">
      <w:start w:val="1"/>
      <w:numFmt w:val="lowerRoman"/>
      <w:lvlText w:val="%6."/>
      <w:lvlJc w:val="right"/>
      <w:pPr>
        <w:ind w:left="4680" w:hanging="179"/>
      </w:pPr>
    </w:lvl>
    <w:lvl w:ilvl="6" w:tplc="7DB2A8D2">
      <w:start w:val="1"/>
      <w:numFmt w:val="decimal"/>
      <w:lvlText w:val="%7."/>
      <w:lvlJc w:val="left"/>
      <w:pPr>
        <w:ind w:left="5400" w:hanging="359"/>
      </w:pPr>
    </w:lvl>
    <w:lvl w:ilvl="7" w:tplc="12CC6B70">
      <w:start w:val="1"/>
      <w:numFmt w:val="lowerLetter"/>
      <w:lvlText w:val="%8."/>
      <w:lvlJc w:val="left"/>
      <w:pPr>
        <w:ind w:left="6120" w:hanging="359"/>
      </w:pPr>
    </w:lvl>
    <w:lvl w:ilvl="8" w:tplc="3B9676F6">
      <w:start w:val="1"/>
      <w:numFmt w:val="lowerRoman"/>
      <w:lvlText w:val="%9."/>
      <w:lvlJc w:val="right"/>
      <w:pPr>
        <w:ind w:left="6840" w:hanging="179"/>
      </w:pPr>
    </w:lvl>
  </w:abstractNum>
  <w:abstractNum w:abstractNumId="3">
    <w:nsid w:val="1B7E5701"/>
    <w:multiLevelType w:val="multilevel"/>
    <w:tmpl w:val="F8569BA2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BE5C4D"/>
    <w:multiLevelType w:val="hybridMultilevel"/>
    <w:tmpl w:val="9788E4D4"/>
    <w:lvl w:ilvl="0" w:tplc="3F309582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20E0766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7C7650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C08A0B7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11B2239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BE28B36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BC6097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F3D4D7C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A464206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6">
    <w:nsid w:val="1D882C06"/>
    <w:multiLevelType w:val="hybridMultilevel"/>
    <w:tmpl w:val="5D944F3E"/>
    <w:lvl w:ilvl="0" w:tplc="751A06D6">
      <w:start w:val="1"/>
      <w:numFmt w:val="decimal"/>
      <w:lvlText w:val="*"/>
      <w:lvlJc w:val="left"/>
    </w:lvl>
    <w:lvl w:ilvl="1" w:tplc="94EA613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89ED5D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FD6CA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6648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86C16F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BFCE5A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C02085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7B2941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>
    <w:nsid w:val="251D071F"/>
    <w:multiLevelType w:val="hybridMultilevel"/>
    <w:tmpl w:val="CDB4FCD0"/>
    <w:lvl w:ilvl="0" w:tplc="533C8D90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71646A54">
      <w:start w:val="1"/>
      <w:numFmt w:val="lowerLetter"/>
      <w:lvlText w:val="%2."/>
      <w:lvlJc w:val="left"/>
      <w:pPr>
        <w:ind w:left="1440" w:hanging="359"/>
      </w:pPr>
    </w:lvl>
    <w:lvl w:ilvl="2" w:tplc="967A3A42">
      <w:start w:val="1"/>
      <w:numFmt w:val="lowerRoman"/>
      <w:lvlText w:val="%3."/>
      <w:lvlJc w:val="right"/>
      <w:pPr>
        <w:ind w:left="2160" w:hanging="179"/>
      </w:pPr>
    </w:lvl>
    <w:lvl w:ilvl="3" w:tplc="4A24B19E">
      <w:start w:val="1"/>
      <w:numFmt w:val="decimal"/>
      <w:lvlText w:val="%4."/>
      <w:lvlJc w:val="left"/>
      <w:pPr>
        <w:ind w:left="2880" w:hanging="359"/>
      </w:pPr>
    </w:lvl>
    <w:lvl w:ilvl="4" w:tplc="9E104FFA">
      <w:start w:val="1"/>
      <w:numFmt w:val="lowerLetter"/>
      <w:lvlText w:val="%5."/>
      <w:lvlJc w:val="left"/>
      <w:pPr>
        <w:ind w:left="3600" w:hanging="359"/>
      </w:pPr>
    </w:lvl>
    <w:lvl w:ilvl="5" w:tplc="A2ECDDDE">
      <w:start w:val="1"/>
      <w:numFmt w:val="lowerRoman"/>
      <w:lvlText w:val="%6."/>
      <w:lvlJc w:val="right"/>
      <w:pPr>
        <w:ind w:left="4320" w:hanging="179"/>
      </w:pPr>
    </w:lvl>
    <w:lvl w:ilvl="6" w:tplc="16BEBE3C">
      <w:start w:val="1"/>
      <w:numFmt w:val="decimal"/>
      <w:lvlText w:val="%7."/>
      <w:lvlJc w:val="left"/>
      <w:pPr>
        <w:ind w:left="5040" w:hanging="359"/>
      </w:pPr>
    </w:lvl>
    <w:lvl w:ilvl="7" w:tplc="7B76F0A6">
      <w:start w:val="1"/>
      <w:numFmt w:val="lowerLetter"/>
      <w:lvlText w:val="%8."/>
      <w:lvlJc w:val="left"/>
      <w:pPr>
        <w:ind w:left="5760" w:hanging="359"/>
      </w:pPr>
    </w:lvl>
    <w:lvl w:ilvl="8" w:tplc="C12AF430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B5F1BE6"/>
    <w:multiLevelType w:val="multilevel"/>
    <w:tmpl w:val="019032B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C6D1718"/>
    <w:multiLevelType w:val="hybridMultilevel"/>
    <w:tmpl w:val="38F0BB7A"/>
    <w:lvl w:ilvl="0" w:tplc="ACF6CD38">
      <w:start w:val="4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5C9E7B98">
      <w:start w:val="1"/>
      <w:numFmt w:val="lowerLetter"/>
      <w:lvlText w:val="%2."/>
      <w:lvlJc w:val="left"/>
      <w:pPr>
        <w:ind w:left="1440" w:hanging="359"/>
      </w:pPr>
    </w:lvl>
    <w:lvl w:ilvl="2" w:tplc="F51A6FA0">
      <w:start w:val="1"/>
      <w:numFmt w:val="lowerRoman"/>
      <w:lvlText w:val="%3."/>
      <w:lvlJc w:val="right"/>
      <w:pPr>
        <w:ind w:left="2160" w:hanging="179"/>
      </w:pPr>
    </w:lvl>
    <w:lvl w:ilvl="3" w:tplc="D9427A90">
      <w:start w:val="1"/>
      <w:numFmt w:val="decimal"/>
      <w:lvlText w:val="%4."/>
      <w:lvlJc w:val="left"/>
      <w:pPr>
        <w:ind w:left="2880" w:hanging="359"/>
      </w:pPr>
    </w:lvl>
    <w:lvl w:ilvl="4" w:tplc="81446DF2">
      <w:start w:val="1"/>
      <w:numFmt w:val="lowerLetter"/>
      <w:lvlText w:val="%5."/>
      <w:lvlJc w:val="left"/>
      <w:pPr>
        <w:ind w:left="3600" w:hanging="359"/>
      </w:pPr>
    </w:lvl>
    <w:lvl w:ilvl="5" w:tplc="4FB8BD6C">
      <w:start w:val="1"/>
      <w:numFmt w:val="lowerRoman"/>
      <w:lvlText w:val="%6."/>
      <w:lvlJc w:val="right"/>
      <w:pPr>
        <w:ind w:left="4320" w:hanging="179"/>
      </w:pPr>
    </w:lvl>
    <w:lvl w:ilvl="6" w:tplc="53DC96C6">
      <w:start w:val="1"/>
      <w:numFmt w:val="decimal"/>
      <w:lvlText w:val="%7."/>
      <w:lvlJc w:val="left"/>
      <w:pPr>
        <w:ind w:left="5040" w:hanging="359"/>
      </w:pPr>
    </w:lvl>
    <w:lvl w:ilvl="7" w:tplc="ACDAAC8C">
      <w:start w:val="1"/>
      <w:numFmt w:val="lowerLetter"/>
      <w:lvlText w:val="%8."/>
      <w:lvlJc w:val="left"/>
      <w:pPr>
        <w:ind w:left="5760" w:hanging="359"/>
      </w:pPr>
    </w:lvl>
    <w:lvl w:ilvl="8" w:tplc="15EA1878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38F71F6C"/>
    <w:multiLevelType w:val="hybridMultilevel"/>
    <w:tmpl w:val="4CF85A14"/>
    <w:lvl w:ilvl="0" w:tplc="1F601AA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6838BA2C">
      <w:start w:val="1"/>
      <w:numFmt w:val="lowerLetter"/>
      <w:lvlText w:val="%2."/>
      <w:lvlJc w:val="left"/>
      <w:pPr>
        <w:ind w:left="1440" w:hanging="359"/>
      </w:pPr>
    </w:lvl>
    <w:lvl w:ilvl="2" w:tplc="CF5C8B60">
      <w:start w:val="1"/>
      <w:numFmt w:val="lowerRoman"/>
      <w:lvlText w:val="%3."/>
      <w:lvlJc w:val="right"/>
      <w:pPr>
        <w:ind w:left="2160" w:hanging="179"/>
      </w:pPr>
    </w:lvl>
    <w:lvl w:ilvl="3" w:tplc="6F42B27A">
      <w:start w:val="1"/>
      <w:numFmt w:val="decimal"/>
      <w:lvlText w:val="%4."/>
      <w:lvlJc w:val="left"/>
      <w:pPr>
        <w:ind w:left="2880" w:hanging="359"/>
      </w:pPr>
    </w:lvl>
    <w:lvl w:ilvl="4" w:tplc="6A2A45E8">
      <w:start w:val="1"/>
      <w:numFmt w:val="lowerLetter"/>
      <w:lvlText w:val="%5."/>
      <w:lvlJc w:val="left"/>
      <w:pPr>
        <w:ind w:left="3600" w:hanging="359"/>
      </w:pPr>
    </w:lvl>
    <w:lvl w:ilvl="5" w:tplc="6A86153C">
      <w:start w:val="1"/>
      <w:numFmt w:val="lowerRoman"/>
      <w:lvlText w:val="%6."/>
      <w:lvlJc w:val="right"/>
      <w:pPr>
        <w:ind w:left="4320" w:hanging="179"/>
      </w:pPr>
    </w:lvl>
    <w:lvl w:ilvl="6" w:tplc="1CC876C6">
      <w:start w:val="1"/>
      <w:numFmt w:val="decimal"/>
      <w:lvlText w:val="%7."/>
      <w:lvlJc w:val="left"/>
      <w:pPr>
        <w:ind w:left="5040" w:hanging="359"/>
      </w:pPr>
    </w:lvl>
    <w:lvl w:ilvl="7" w:tplc="0ACEDE2C">
      <w:start w:val="1"/>
      <w:numFmt w:val="lowerLetter"/>
      <w:lvlText w:val="%8."/>
      <w:lvlJc w:val="left"/>
      <w:pPr>
        <w:ind w:left="5760" w:hanging="359"/>
      </w:pPr>
    </w:lvl>
    <w:lvl w:ilvl="8" w:tplc="02524A5C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3D495CC6"/>
    <w:multiLevelType w:val="hybridMultilevel"/>
    <w:tmpl w:val="C838B258"/>
    <w:lvl w:ilvl="0" w:tplc="53647974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F60272AE">
      <w:start w:val="1"/>
      <w:numFmt w:val="lowerLetter"/>
      <w:lvlText w:val="%2."/>
      <w:lvlJc w:val="left"/>
      <w:pPr>
        <w:ind w:left="2357" w:hanging="359"/>
      </w:pPr>
    </w:lvl>
    <w:lvl w:ilvl="2" w:tplc="F5405662">
      <w:start w:val="1"/>
      <w:numFmt w:val="lowerRoman"/>
      <w:lvlText w:val="%3."/>
      <w:lvlJc w:val="right"/>
      <w:pPr>
        <w:ind w:left="3077" w:hanging="179"/>
      </w:pPr>
    </w:lvl>
    <w:lvl w:ilvl="3" w:tplc="68EA7A8A">
      <w:start w:val="1"/>
      <w:numFmt w:val="decimal"/>
      <w:lvlText w:val="%4."/>
      <w:lvlJc w:val="left"/>
      <w:pPr>
        <w:ind w:left="3797" w:hanging="359"/>
      </w:pPr>
    </w:lvl>
    <w:lvl w:ilvl="4" w:tplc="8AE60330">
      <w:start w:val="1"/>
      <w:numFmt w:val="lowerLetter"/>
      <w:lvlText w:val="%5."/>
      <w:lvlJc w:val="left"/>
      <w:pPr>
        <w:ind w:left="4517" w:hanging="359"/>
      </w:pPr>
    </w:lvl>
    <w:lvl w:ilvl="5" w:tplc="85A0B41C">
      <w:start w:val="1"/>
      <w:numFmt w:val="lowerRoman"/>
      <w:lvlText w:val="%6."/>
      <w:lvlJc w:val="right"/>
      <w:pPr>
        <w:ind w:left="5237" w:hanging="179"/>
      </w:pPr>
    </w:lvl>
    <w:lvl w:ilvl="6" w:tplc="1842DECC">
      <w:start w:val="1"/>
      <w:numFmt w:val="decimal"/>
      <w:lvlText w:val="%7."/>
      <w:lvlJc w:val="left"/>
      <w:pPr>
        <w:ind w:left="5957" w:hanging="359"/>
      </w:pPr>
    </w:lvl>
    <w:lvl w:ilvl="7" w:tplc="B4E2B99C">
      <w:start w:val="1"/>
      <w:numFmt w:val="lowerLetter"/>
      <w:lvlText w:val="%8."/>
      <w:lvlJc w:val="left"/>
      <w:pPr>
        <w:ind w:left="6677" w:hanging="359"/>
      </w:pPr>
    </w:lvl>
    <w:lvl w:ilvl="8" w:tplc="24FA1344">
      <w:start w:val="1"/>
      <w:numFmt w:val="lowerRoman"/>
      <w:lvlText w:val="%9."/>
      <w:lvlJc w:val="right"/>
      <w:pPr>
        <w:ind w:left="7397" w:hanging="179"/>
      </w:pPr>
    </w:lvl>
  </w:abstractNum>
  <w:abstractNum w:abstractNumId="12">
    <w:nsid w:val="3F060117"/>
    <w:multiLevelType w:val="hybridMultilevel"/>
    <w:tmpl w:val="FD368750"/>
    <w:lvl w:ilvl="0" w:tplc="A220187A">
      <w:start w:val="1"/>
      <w:numFmt w:val="decimal"/>
      <w:lvlText w:val="*"/>
      <w:lvlJc w:val="left"/>
    </w:lvl>
    <w:lvl w:ilvl="1" w:tplc="40DEED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18675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8B8D03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85A435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EE0748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484C02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89EF4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34CA00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4107777F"/>
    <w:multiLevelType w:val="hybridMultilevel"/>
    <w:tmpl w:val="490814A6"/>
    <w:lvl w:ilvl="0" w:tplc="AAEA580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00A06B1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BFEDEC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D827D6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F3265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87A712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14E6AE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38822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C1AA22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41AC29E6"/>
    <w:multiLevelType w:val="hybridMultilevel"/>
    <w:tmpl w:val="4D60AC7C"/>
    <w:lvl w:ilvl="0" w:tplc="87F8A302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F536B974">
      <w:start w:val="1"/>
      <w:numFmt w:val="lowerLetter"/>
      <w:lvlText w:val="%2."/>
      <w:lvlJc w:val="left"/>
      <w:pPr>
        <w:ind w:left="1440" w:hanging="359"/>
      </w:pPr>
    </w:lvl>
    <w:lvl w:ilvl="2" w:tplc="4D760896">
      <w:start w:val="1"/>
      <w:numFmt w:val="lowerRoman"/>
      <w:lvlText w:val="%3."/>
      <w:lvlJc w:val="right"/>
      <w:pPr>
        <w:ind w:left="2160" w:hanging="179"/>
      </w:pPr>
    </w:lvl>
    <w:lvl w:ilvl="3" w:tplc="A1B8A428">
      <w:start w:val="1"/>
      <w:numFmt w:val="decimal"/>
      <w:lvlText w:val="%4."/>
      <w:lvlJc w:val="left"/>
      <w:pPr>
        <w:ind w:left="2880" w:hanging="359"/>
      </w:pPr>
    </w:lvl>
    <w:lvl w:ilvl="4" w:tplc="048CC0C4">
      <w:start w:val="1"/>
      <w:numFmt w:val="lowerLetter"/>
      <w:lvlText w:val="%5."/>
      <w:lvlJc w:val="left"/>
      <w:pPr>
        <w:ind w:left="3600" w:hanging="359"/>
      </w:pPr>
    </w:lvl>
    <w:lvl w:ilvl="5" w:tplc="BB46F8F4">
      <w:start w:val="1"/>
      <w:numFmt w:val="lowerRoman"/>
      <w:lvlText w:val="%6."/>
      <w:lvlJc w:val="right"/>
      <w:pPr>
        <w:ind w:left="4320" w:hanging="179"/>
      </w:pPr>
    </w:lvl>
    <w:lvl w:ilvl="6" w:tplc="6A30111A">
      <w:start w:val="1"/>
      <w:numFmt w:val="decimal"/>
      <w:lvlText w:val="%7."/>
      <w:lvlJc w:val="left"/>
      <w:pPr>
        <w:ind w:left="5040" w:hanging="359"/>
      </w:pPr>
    </w:lvl>
    <w:lvl w:ilvl="7" w:tplc="99B6522C">
      <w:start w:val="1"/>
      <w:numFmt w:val="lowerLetter"/>
      <w:lvlText w:val="%8."/>
      <w:lvlJc w:val="left"/>
      <w:pPr>
        <w:ind w:left="5760" w:hanging="359"/>
      </w:pPr>
    </w:lvl>
    <w:lvl w:ilvl="8" w:tplc="DDFEF818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420D3887"/>
    <w:multiLevelType w:val="hybridMultilevel"/>
    <w:tmpl w:val="BF7A3FEA"/>
    <w:lvl w:ilvl="0" w:tplc="4BB00A4A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126E838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AB463E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34E8FB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3744B16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AEBE5DF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C0E0C1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347E2E4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CA12C1D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6">
    <w:nsid w:val="4C7E327F"/>
    <w:multiLevelType w:val="hybridMultilevel"/>
    <w:tmpl w:val="F4808084"/>
    <w:lvl w:ilvl="0" w:tplc="77D6B2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C61C6E"/>
    <w:multiLevelType w:val="hybridMultilevel"/>
    <w:tmpl w:val="4DB0EA98"/>
    <w:lvl w:ilvl="0" w:tplc="3BCEBE8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792024"/>
    <w:multiLevelType w:val="hybridMultilevel"/>
    <w:tmpl w:val="7A3AA368"/>
    <w:lvl w:ilvl="0" w:tplc="7318F608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5524B84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339A096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44AA83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03B23106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FA2021E6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FCFCFEA4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76C0CE8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641C1446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9">
    <w:nsid w:val="672F448F"/>
    <w:multiLevelType w:val="hybridMultilevel"/>
    <w:tmpl w:val="1CE2667A"/>
    <w:lvl w:ilvl="0" w:tplc="344CD3B4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B86B72"/>
    <w:multiLevelType w:val="hybridMultilevel"/>
    <w:tmpl w:val="9280A020"/>
    <w:lvl w:ilvl="0" w:tplc="89505416">
      <w:start w:val="7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62002ECE">
      <w:start w:val="1"/>
      <w:numFmt w:val="lowerLetter"/>
      <w:lvlText w:val="%2."/>
      <w:lvlJc w:val="left"/>
      <w:pPr>
        <w:ind w:left="1800" w:hanging="359"/>
      </w:pPr>
    </w:lvl>
    <w:lvl w:ilvl="2" w:tplc="DE0035C4">
      <w:start w:val="1"/>
      <w:numFmt w:val="lowerRoman"/>
      <w:lvlText w:val="%3."/>
      <w:lvlJc w:val="right"/>
      <w:pPr>
        <w:ind w:left="2520" w:hanging="179"/>
      </w:pPr>
    </w:lvl>
    <w:lvl w:ilvl="3" w:tplc="ECB8DA24">
      <w:start w:val="1"/>
      <w:numFmt w:val="decimal"/>
      <w:lvlText w:val="%4."/>
      <w:lvlJc w:val="left"/>
      <w:pPr>
        <w:ind w:left="3240" w:hanging="359"/>
      </w:pPr>
    </w:lvl>
    <w:lvl w:ilvl="4" w:tplc="454CC23E">
      <w:start w:val="1"/>
      <w:numFmt w:val="lowerLetter"/>
      <w:lvlText w:val="%5."/>
      <w:lvlJc w:val="left"/>
      <w:pPr>
        <w:ind w:left="3960" w:hanging="359"/>
      </w:pPr>
    </w:lvl>
    <w:lvl w:ilvl="5" w:tplc="66786534">
      <w:start w:val="1"/>
      <w:numFmt w:val="lowerRoman"/>
      <w:lvlText w:val="%6."/>
      <w:lvlJc w:val="right"/>
      <w:pPr>
        <w:ind w:left="4680" w:hanging="179"/>
      </w:pPr>
    </w:lvl>
    <w:lvl w:ilvl="6" w:tplc="EBE2EAA4">
      <w:start w:val="1"/>
      <w:numFmt w:val="decimal"/>
      <w:lvlText w:val="%7."/>
      <w:lvlJc w:val="left"/>
      <w:pPr>
        <w:ind w:left="5400" w:hanging="359"/>
      </w:pPr>
    </w:lvl>
    <w:lvl w:ilvl="7" w:tplc="4C3ADF9C">
      <w:start w:val="1"/>
      <w:numFmt w:val="lowerLetter"/>
      <w:lvlText w:val="%8."/>
      <w:lvlJc w:val="left"/>
      <w:pPr>
        <w:ind w:left="6120" w:hanging="359"/>
      </w:pPr>
    </w:lvl>
    <w:lvl w:ilvl="8" w:tplc="E7008C6C">
      <w:start w:val="1"/>
      <w:numFmt w:val="lowerRoman"/>
      <w:lvlText w:val="%9."/>
      <w:lvlJc w:val="right"/>
      <w:pPr>
        <w:ind w:left="6840" w:hanging="179"/>
      </w:pPr>
    </w:lvl>
  </w:abstractNum>
  <w:abstractNum w:abstractNumId="21">
    <w:nsid w:val="7EC774F2"/>
    <w:multiLevelType w:val="multilevel"/>
    <w:tmpl w:val="8DB0FAA6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  <w:lvlOverride w:ilvl="0">
      <w:lvl w:ilvl="0" w:tplc="751A06D6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9"/>
  </w:num>
  <w:num w:numId="11">
    <w:abstractNumId w:val="2"/>
  </w:num>
  <w:num w:numId="12">
    <w:abstractNumId w:val="20"/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4"/>
  </w:num>
  <w:num w:numId="18">
    <w:abstractNumId w:val="19"/>
  </w:num>
  <w:num w:numId="19">
    <w:abstractNumId w:val="17"/>
  </w:num>
  <w:num w:numId="20">
    <w:abstractNumId w:val="8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7C1"/>
    <w:rsid w:val="00086F4B"/>
    <w:rsid w:val="000A00DF"/>
    <w:rsid w:val="000B3803"/>
    <w:rsid w:val="000B43A3"/>
    <w:rsid w:val="000D1134"/>
    <w:rsid w:val="000E27FB"/>
    <w:rsid w:val="000F23CC"/>
    <w:rsid w:val="00152007"/>
    <w:rsid w:val="00156E1E"/>
    <w:rsid w:val="001A33D9"/>
    <w:rsid w:val="001C25C0"/>
    <w:rsid w:val="001C7431"/>
    <w:rsid w:val="001F0AD0"/>
    <w:rsid w:val="00230098"/>
    <w:rsid w:val="00230129"/>
    <w:rsid w:val="00265BE0"/>
    <w:rsid w:val="00284CC2"/>
    <w:rsid w:val="00290FCB"/>
    <w:rsid w:val="003074E6"/>
    <w:rsid w:val="00312250"/>
    <w:rsid w:val="00322F80"/>
    <w:rsid w:val="00336458"/>
    <w:rsid w:val="00350274"/>
    <w:rsid w:val="00375049"/>
    <w:rsid w:val="00397201"/>
    <w:rsid w:val="00397827"/>
    <w:rsid w:val="003A5A8A"/>
    <w:rsid w:val="003C56EF"/>
    <w:rsid w:val="00441A8B"/>
    <w:rsid w:val="004B0836"/>
    <w:rsid w:val="004F25FF"/>
    <w:rsid w:val="0050668D"/>
    <w:rsid w:val="00541C37"/>
    <w:rsid w:val="00544845"/>
    <w:rsid w:val="00570B66"/>
    <w:rsid w:val="00574D27"/>
    <w:rsid w:val="00583E60"/>
    <w:rsid w:val="005A13F5"/>
    <w:rsid w:val="005C62EB"/>
    <w:rsid w:val="005D1415"/>
    <w:rsid w:val="00646ACB"/>
    <w:rsid w:val="006572B7"/>
    <w:rsid w:val="00675A95"/>
    <w:rsid w:val="006C2C31"/>
    <w:rsid w:val="006E706F"/>
    <w:rsid w:val="006F5021"/>
    <w:rsid w:val="006F775C"/>
    <w:rsid w:val="0070407B"/>
    <w:rsid w:val="00744D90"/>
    <w:rsid w:val="007511CB"/>
    <w:rsid w:val="0076725E"/>
    <w:rsid w:val="0077526B"/>
    <w:rsid w:val="00793390"/>
    <w:rsid w:val="007F595B"/>
    <w:rsid w:val="0083369D"/>
    <w:rsid w:val="00850C18"/>
    <w:rsid w:val="008510C8"/>
    <w:rsid w:val="008B2086"/>
    <w:rsid w:val="008B5301"/>
    <w:rsid w:val="008F08A7"/>
    <w:rsid w:val="00902BD1"/>
    <w:rsid w:val="00911B0D"/>
    <w:rsid w:val="00930DCD"/>
    <w:rsid w:val="00936E10"/>
    <w:rsid w:val="009544DA"/>
    <w:rsid w:val="00957467"/>
    <w:rsid w:val="00991C38"/>
    <w:rsid w:val="009A0EEC"/>
    <w:rsid w:val="009B01DE"/>
    <w:rsid w:val="009B24B1"/>
    <w:rsid w:val="009B5D86"/>
    <w:rsid w:val="009D130E"/>
    <w:rsid w:val="009D6149"/>
    <w:rsid w:val="00A42273"/>
    <w:rsid w:val="00A7182E"/>
    <w:rsid w:val="00AC1523"/>
    <w:rsid w:val="00AC57B7"/>
    <w:rsid w:val="00B24590"/>
    <w:rsid w:val="00BB02FD"/>
    <w:rsid w:val="00BD47C1"/>
    <w:rsid w:val="00CC46F5"/>
    <w:rsid w:val="00D6473C"/>
    <w:rsid w:val="00D80156"/>
    <w:rsid w:val="00D91D12"/>
    <w:rsid w:val="00DE2395"/>
    <w:rsid w:val="00E22D6D"/>
    <w:rsid w:val="00E56E1B"/>
    <w:rsid w:val="00EA52ED"/>
    <w:rsid w:val="00ED1F94"/>
    <w:rsid w:val="00EF0DBC"/>
    <w:rsid w:val="00F46C0F"/>
    <w:rsid w:val="00F6449A"/>
    <w:rsid w:val="00F82171"/>
    <w:rsid w:val="00FA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D47C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D47C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BD47C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BD47C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BD47C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BD47C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D47C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D47C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BD47C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D47C1"/>
  </w:style>
  <w:style w:type="paragraph" w:styleId="a4">
    <w:name w:val="Title"/>
    <w:basedOn w:val="a"/>
    <w:next w:val="a"/>
    <w:link w:val="a5"/>
    <w:uiPriority w:val="10"/>
    <w:qFormat/>
    <w:rsid w:val="00BD47C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47C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D47C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qFormat/>
    <w:rsid w:val="00BD47C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D47C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D47C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D47C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D47C1"/>
    <w:rPr>
      <w:i/>
    </w:rPr>
  </w:style>
  <w:style w:type="character" w:customStyle="1" w:styleId="HeaderChar">
    <w:name w:val="Header Char"/>
    <w:basedOn w:val="a0"/>
    <w:link w:val="Header"/>
    <w:uiPriority w:val="99"/>
    <w:rsid w:val="00BD47C1"/>
  </w:style>
  <w:style w:type="character" w:customStyle="1" w:styleId="FooterChar">
    <w:name w:val="Footer Char"/>
    <w:basedOn w:val="a0"/>
    <w:link w:val="Footer"/>
    <w:uiPriority w:val="99"/>
    <w:rsid w:val="00BD47C1"/>
  </w:style>
  <w:style w:type="table" w:customStyle="1" w:styleId="Lined">
    <w:name w:val="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D47C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D47C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BD47C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D47C1"/>
    <w:rPr>
      <w:sz w:val="18"/>
    </w:rPr>
  </w:style>
  <w:style w:type="character" w:styleId="ac">
    <w:name w:val="footnote reference"/>
    <w:basedOn w:val="a0"/>
    <w:uiPriority w:val="99"/>
    <w:unhideWhenUsed/>
    <w:rsid w:val="00BD47C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D47C1"/>
    <w:pPr>
      <w:spacing w:after="57"/>
    </w:pPr>
  </w:style>
  <w:style w:type="paragraph" w:styleId="21">
    <w:name w:val="toc 2"/>
    <w:basedOn w:val="a"/>
    <w:next w:val="a"/>
    <w:uiPriority w:val="39"/>
    <w:unhideWhenUsed/>
    <w:rsid w:val="00BD47C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D47C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D47C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D47C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D47C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D47C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D47C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D47C1"/>
    <w:pPr>
      <w:spacing w:after="57"/>
      <w:ind w:left="2268"/>
    </w:pPr>
  </w:style>
  <w:style w:type="paragraph" w:styleId="ad">
    <w:name w:val="TOC Heading"/>
    <w:uiPriority w:val="39"/>
    <w:unhideWhenUsed/>
    <w:rsid w:val="00BD47C1"/>
  </w:style>
  <w:style w:type="paragraph" w:customStyle="1" w:styleId="Heading1">
    <w:name w:val="Heading 1"/>
    <w:basedOn w:val="a"/>
    <w:next w:val="a"/>
    <w:link w:val="Heading1Char"/>
    <w:qFormat/>
    <w:rsid w:val="00BD47C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Heading2">
    <w:name w:val="Heading 2"/>
    <w:basedOn w:val="a"/>
    <w:next w:val="a"/>
    <w:link w:val="Heading2Char"/>
    <w:qFormat/>
    <w:rsid w:val="00BD47C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Heading3">
    <w:name w:val="Heading 3"/>
    <w:basedOn w:val="a"/>
    <w:next w:val="a"/>
    <w:link w:val="Heading3Char"/>
    <w:qFormat/>
    <w:rsid w:val="00BD47C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Heading4">
    <w:name w:val="Heading 4"/>
    <w:basedOn w:val="a"/>
    <w:next w:val="a"/>
    <w:link w:val="Heading4Char"/>
    <w:qFormat/>
    <w:rsid w:val="00BD47C1"/>
    <w:pPr>
      <w:keepNext/>
      <w:jc w:val="center"/>
      <w:outlineLvl w:val="3"/>
    </w:pPr>
    <w:rPr>
      <w:rFonts w:ascii="Arial" w:hAnsi="Arial"/>
      <w:i/>
    </w:rPr>
  </w:style>
  <w:style w:type="paragraph" w:customStyle="1" w:styleId="Heading5">
    <w:name w:val="Heading 5"/>
    <w:basedOn w:val="a"/>
    <w:next w:val="a"/>
    <w:link w:val="Heading5Char"/>
    <w:qFormat/>
    <w:rsid w:val="00BD47C1"/>
    <w:pPr>
      <w:keepNext/>
      <w:jc w:val="center"/>
      <w:outlineLvl w:val="4"/>
    </w:pPr>
    <w:rPr>
      <w:b/>
      <w:caps/>
      <w:sz w:val="24"/>
    </w:rPr>
  </w:style>
  <w:style w:type="paragraph" w:customStyle="1" w:styleId="Heading6">
    <w:name w:val="Heading 6"/>
    <w:basedOn w:val="a"/>
    <w:next w:val="a"/>
    <w:link w:val="Heading6Char"/>
    <w:qFormat/>
    <w:rsid w:val="00BD47C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Heading7">
    <w:name w:val="Heading 7"/>
    <w:basedOn w:val="a"/>
    <w:next w:val="a"/>
    <w:link w:val="Heading7Char"/>
    <w:qFormat/>
    <w:rsid w:val="00BD47C1"/>
    <w:pPr>
      <w:keepNext/>
      <w:ind w:firstLine="567"/>
      <w:jc w:val="center"/>
      <w:outlineLvl w:val="6"/>
    </w:pPr>
    <w:rPr>
      <w:sz w:val="32"/>
    </w:rPr>
  </w:style>
  <w:style w:type="paragraph" w:customStyle="1" w:styleId="Heading8">
    <w:name w:val="Heading 8"/>
    <w:basedOn w:val="a"/>
    <w:next w:val="a"/>
    <w:link w:val="Heading8Char"/>
    <w:qFormat/>
    <w:rsid w:val="00BD47C1"/>
    <w:pPr>
      <w:keepNext/>
      <w:jc w:val="center"/>
      <w:outlineLvl w:val="7"/>
    </w:pPr>
    <w:rPr>
      <w:sz w:val="32"/>
    </w:rPr>
  </w:style>
  <w:style w:type="paragraph" w:customStyle="1" w:styleId="Heading9">
    <w:name w:val="Heading 9"/>
    <w:basedOn w:val="a"/>
    <w:next w:val="a"/>
    <w:link w:val="Heading9Char"/>
    <w:qFormat/>
    <w:rsid w:val="00BD47C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BD47C1"/>
    <w:pPr>
      <w:ind w:firstLine="567"/>
    </w:pPr>
    <w:rPr>
      <w:rFonts w:ascii="Arial" w:hAnsi="Arial"/>
      <w:b/>
      <w:i/>
      <w:sz w:val="36"/>
    </w:rPr>
  </w:style>
  <w:style w:type="paragraph" w:styleId="22">
    <w:name w:val="Body Text Indent 2"/>
    <w:basedOn w:val="a"/>
    <w:rsid w:val="00BD47C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BD47C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BD47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BD47C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BD47C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D47C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BD47C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BD47C1"/>
    <w:rPr>
      <w:rFonts w:cs="Times New Roman"/>
      <w:color w:val="0000FF"/>
      <w:u w:val="single"/>
    </w:rPr>
  </w:style>
  <w:style w:type="paragraph" w:customStyle="1" w:styleId="Default">
    <w:name w:val="Default"/>
    <w:rsid w:val="00BD47C1"/>
    <w:rPr>
      <w:rFonts w:cs="Calibri"/>
      <w:color w:val="000000"/>
      <w:sz w:val="24"/>
      <w:szCs w:val="24"/>
      <w:lang w:eastAsia="ar-SA"/>
    </w:rPr>
  </w:style>
  <w:style w:type="paragraph" w:customStyle="1" w:styleId="Header">
    <w:name w:val="Header"/>
    <w:basedOn w:val="a"/>
    <w:link w:val="af5"/>
    <w:uiPriority w:val="99"/>
    <w:rsid w:val="00BD47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Header"/>
    <w:uiPriority w:val="99"/>
    <w:rsid w:val="00BD47C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BD47C1"/>
    <w:rPr>
      <w:b/>
      <w:bCs/>
    </w:rPr>
  </w:style>
  <w:style w:type="paragraph" w:customStyle="1" w:styleId="Footer">
    <w:name w:val="Footer"/>
    <w:basedOn w:val="a"/>
    <w:link w:val="af7"/>
    <w:uiPriority w:val="99"/>
    <w:rsid w:val="00BD47C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Footer"/>
    <w:uiPriority w:val="99"/>
    <w:rsid w:val="00BD47C1"/>
  </w:style>
  <w:style w:type="character" w:customStyle="1" w:styleId="txt6">
    <w:name w:val="txt6"/>
    <w:basedOn w:val="a0"/>
    <w:rsid w:val="00BD47C1"/>
    <w:rPr>
      <w:vanish w:val="0"/>
      <w:color w:val="363636"/>
    </w:rPr>
  </w:style>
  <w:style w:type="character" w:customStyle="1" w:styleId="rht1">
    <w:name w:val="rht1"/>
    <w:basedOn w:val="a0"/>
    <w:rsid w:val="00BD47C1"/>
    <w:rPr>
      <w:vanish w:val="0"/>
      <w:color w:val="666666"/>
    </w:rPr>
  </w:style>
  <w:style w:type="paragraph" w:styleId="af8">
    <w:name w:val="Balloon Text"/>
    <w:basedOn w:val="a"/>
    <w:link w:val="af9"/>
    <w:rsid w:val="00BD47C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47C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D47C1"/>
  </w:style>
  <w:style w:type="paragraph" w:styleId="afa">
    <w:name w:val="header"/>
    <w:basedOn w:val="a"/>
    <w:link w:val="11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a"/>
    <w:uiPriority w:val="99"/>
    <w:semiHidden/>
    <w:rsid w:val="00A7182E"/>
    <w:rPr>
      <w:shd w:val="nil"/>
    </w:rPr>
  </w:style>
  <w:style w:type="paragraph" w:styleId="afb">
    <w:name w:val="footer"/>
    <w:basedOn w:val="a"/>
    <w:link w:val="12"/>
    <w:uiPriority w:val="99"/>
    <w:semiHidden/>
    <w:unhideWhenUsed/>
    <w:rsid w:val="00A7182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b"/>
    <w:uiPriority w:val="99"/>
    <w:semiHidden/>
    <w:rsid w:val="00A7182E"/>
    <w:rPr>
      <w:shd w:val="nil"/>
    </w:rPr>
  </w:style>
  <w:style w:type="paragraph" w:styleId="afc">
    <w:name w:val="Body Text"/>
    <w:basedOn w:val="a"/>
    <w:link w:val="afd"/>
    <w:unhideWhenUsed/>
    <w:rsid w:val="00265BE0"/>
    <w:pPr>
      <w:spacing w:after="120"/>
    </w:pPr>
  </w:style>
  <w:style w:type="character" w:customStyle="1" w:styleId="afd">
    <w:name w:val="Основной текст Знак"/>
    <w:basedOn w:val="a0"/>
    <w:link w:val="afc"/>
    <w:rsid w:val="00265BE0"/>
    <w:rPr>
      <w:shd w:val="nil"/>
    </w:rPr>
  </w:style>
  <w:style w:type="character" w:customStyle="1" w:styleId="23">
    <w:name w:val="Основной текст (2)"/>
    <w:uiPriority w:val="99"/>
    <w:rsid w:val="000E27FB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vas.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vas.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 7</cp:lastModifiedBy>
  <cp:revision>3</cp:revision>
  <dcterms:created xsi:type="dcterms:W3CDTF">2020-01-16T12:12:00Z</dcterms:created>
  <dcterms:modified xsi:type="dcterms:W3CDTF">2020-01-22T14:09:00Z</dcterms:modified>
</cp:coreProperties>
</file>